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Ind w:w="-893" w:type="dxa"/>
        <w:tblLayout w:type="fixed"/>
        <w:tblLook w:val="04A0" w:firstRow="1" w:lastRow="0" w:firstColumn="1" w:lastColumn="0" w:noHBand="0" w:noVBand="1"/>
      </w:tblPr>
      <w:tblGrid>
        <w:gridCol w:w="4979"/>
        <w:gridCol w:w="1420"/>
        <w:gridCol w:w="4341"/>
      </w:tblGrid>
      <w:tr w:rsidR="00DD35AC" w:rsidRPr="00D30F6B" w:rsidTr="005D6C39">
        <w:trPr>
          <w:cantSplit/>
          <w:trHeight w:val="1636"/>
        </w:trPr>
        <w:tc>
          <w:tcPr>
            <w:tcW w:w="4979" w:type="dxa"/>
          </w:tcPr>
          <w:p w:rsidR="00DD35AC" w:rsidRPr="00D30F6B" w:rsidRDefault="00DD35AC" w:rsidP="005D6C39">
            <w:pPr>
              <w:spacing w:after="0" w:line="216" w:lineRule="auto"/>
              <w:jc w:val="center"/>
              <w:rPr>
                <w:rFonts w:ascii="Times New Roman" w:eastAsia="Times New Roman" w:hAnsi="Times New Roman" w:cs="Times New Roman"/>
                <w:b/>
                <w:sz w:val="24"/>
                <w:szCs w:val="24"/>
                <w:lang w:val="be-BY" w:eastAsia="ar-SA"/>
              </w:rPr>
            </w:pPr>
            <w:r w:rsidRPr="00D30F6B">
              <w:rPr>
                <w:rFonts w:ascii="Rom Bsh" w:eastAsia="Times New Roman" w:hAnsi="Rom Bsh" w:cs="Times New Roman"/>
                <w:b/>
                <w:lang w:val="be-BY"/>
              </w:rPr>
              <w:t>БАШ</w:t>
            </w:r>
            <w:r w:rsidRPr="00D30F6B">
              <w:rPr>
                <w:rFonts w:ascii="Lucida Sans Unicode" w:eastAsia="Times New Roman" w:hAnsi="Lucida Sans Unicode" w:cs="Lucida Sans Unicode"/>
                <w:b/>
                <w:lang w:val="be-BY"/>
              </w:rPr>
              <w:t>Ҡ</w:t>
            </w:r>
            <w:r w:rsidRPr="00D30F6B">
              <w:rPr>
                <w:rFonts w:ascii="Rom Bsh" w:eastAsia="Times New Roman" w:hAnsi="Rom Bsh" w:cs="Times New Roman"/>
                <w:b/>
                <w:lang w:val="be-BY"/>
              </w:rPr>
              <w:t>ОРТОСТАН</w:t>
            </w:r>
            <w:r w:rsidRPr="00D30F6B">
              <w:rPr>
                <w:rFonts w:ascii="Times New Roman" w:eastAsia="Times New Roman" w:hAnsi="Times New Roman" w:cs="Times New Roman"/>
                <w:b/>
                <w:lang w:val="be-BY"/>
              </w:rPr>
              <w:t xml:space="preserve"> РЕСПУБЛИКА</w:t>
            </w:r>
            <w:r w:rsidRPr="00D30F6B">
              <w:rPr>
                <w:rFonts w:ascii="Arial" w:eastAsia="Times New Roman" w:hAnsi="Arial" w:cs="Arial"/>
                <w:b/>
                <w:lang w:val="be-BY"/>
              </w:rPr>
              <w:t>Һ</w:t>
            </w:r>
            <w:r w:rsidRPr="00D30F6B">
              <w:rPr>
                <w:rFonts w:ascii="Times New Roman" w:eastAsia="Times New Roman" w:hAnsi="Times New Roman" w:cs="Times New Roman"/>
                <w:b/>
                <w:lang w:val="be-BY"/>
              </w:rPr>
              <w:t>Ы</w:t>
            </w:r>
          </w:p>
          <w:p w:rsidR="00DD35AC" w:rsidRPr="00D30F6B" w:rsidRDefault="00DD35AC" w:rsidP="005D6C39">
            <w:pPr>
              <w:spacing w:after="0" w:line="216" w:lineRule="auto"/>
              <w:jc w:val="center"/>
              <w:rPr>
                <w:rFonts w:ascii="Times New Roman" w:eastAsia="Times New Roman" w:hAnsi="Times New Roman" w:cs="Times New Roman"/>
                <w:b/>
                <w:sz w:val="24"/>
                <w:szCs w:val="24"/>
              </w:rPr>
            </w:pPr>
          </w:p>
          <w:p w:rsidR="00DD35AC" w:rsidRPr="00D30F6B" w:rsidRDefault="00DD35AC" w:rsidP="005D6C39">
            <w:pPr>
              <w:suppressAutoHyphens/>
              <w:spacing w:after="0" w:line="216" w:lineRule="auto"/>
              <w:jc w:val="center"/>
              <w:rPr>
                <w:rFonts w:ascii="Times New Roman" w:eastAsia="Times New Roman" w:hAnsi="Times New Roman" w:cs="Times New Roman"/>
                <w:b/>
                <w:sz w:val="24"/>
                <w:szCs w:val="24"/>
                <w:lang w:val="be-BY"/>
              </w:rPr>
            </w:pPr>
            <w:r w:rsidRPr="00D30F6B">
              <w:rPr>
                <w:rFonts w:ascii="Times New Roman" w:eastAsia="Times New Roman" w:hAnsi="Times New Roman" w:cs="Times New Roman"/>
                <w:b/>
                <w:lang w:val="be-BY"/>
              </w:rPr>
              <w:t xml:space="preserve">КҮГӘРСЕН РАЙОНЫ </w:t>
            </w:r>
          </w:p>
          <w:p w:rsidR="00DD35AC" w:rsidRPr="00D30F6B" w:rsidRDefault="00DD35AC" w:rsidP="005D6C39">
            <w:pPr>
              <w:suppressAutoHyphens/>
              <w:spacing w:after="0" w:line="216" w:lineRule="auto"/>
              <w:jc w:val="center"/>
              <w:rPr>
                <w:rFonts w:ascii="Times New Roman" w:eastAsia="Times New Roman" w:hAnsi="Times New Roman" w:cs="Times New Roman"/>
                <w:b/>
                <w:sz w:val="24"/>
                <w:szCs w:val="24"/>
                <w:lang w:val="be-BY"/>
              </w:rPr>
            </w:pPr>
            <w:r w:rsidRPr="00D30F6B">
              <w:rPr>
                <w:rFonts w:ascii="Times New Roman" w:eastAsia="Times New Roman" w:hAnsi="Times New Roman" w:cs="Times New Roman"/>
                <w:b/>
                <w:lang w:val="be-BY"/>
              </w:rPr>
              <w:t xml:space="preserve">МУНИЦИПАЛЬ РАЙОНЫНЫҢ </w:t>
            </w:r>
          </w:p>
          <w:p w:rsidR="00DD35AC" w:rsidRPr="00D30F6B" w:rsidRDefault="00DD35AC" w:rsidP="005D6C39">
            <w:pPr>
              <w:suppressAutoHyphens/>
              <w:spacing w:after="0" w:line="216" w:lineRule="auto"/>
              <w:jc w:val="center"/>
              <w:rPr>
                <w:rFonts w:ascii="Times New Roman" w:eastAsia="Times New Roman" w:hAnsi="Times New Roman" w:cs="Times New Roman"/>
                <w:b/>
                <w:sz w:val="24"/>
                <w:szCs w:val="24"/>
                <w:lang w:val="be-BY"/>
              </w:rPr>
            </w:pPr>
            <w:r w:rsidRPr="00D30F6B">
              <w:rPr>
                <w:rFonts w:ascii="Times New Roman" w:eastAsia="Times New Roman" w:hAnsi="Times New Roman" w:cs="Times New Roman"/>
                <w:b/>
                <w:lang w:val="be-BY"/>
              </w:rPr>
              <w:t>САНЪЯП АУЫЛ СОВЕТЫ   АУЫЛ БИЛӘМӘҺЕ</w:t>
            </w:r>
          </w:p>
          <w:p w:rsidR="00DD35AC" w:rsidRPr="00D30F6B" w:rsidRDefault="00DD35AC" w:rsidP="005D6C39">
            <w:pPr>
              <w:suppressAutoHyphens/>
              <w:spacing w:after="0" w:line="216" w:lineRule="auto"/>
              <w:jc w:val="center"/>
              <w:rPr>
                <w:rFonts w:ascii="Times New Roman" w:eastAsia="Times New Roman" w:hAnsi="Times New Roman" w:cs="Times New Roman"/>
                <w:b/>
                <w:sz w:val="24"/>
                <w:szCs w:val="24"/>
                <w:lang w:val="be-BY" w:eastAsia="ar-SA"/>
              </w:rPr>
            </w:pPr>
            <w:r w:rsidRPr="00D30F6B">
              <w:rPr>
                <w:rFonts w:ascii="Times New Roman" w:eastAsia="Times New Roman" w:hAnsi="Times New Roman" w:cs="Times New Roman"/>
                <w:b/>
                <w:lang w:val="be-BY"/>
              </w:rPr>
              <w:t xml:space="preserve"> ХАКИМИ</w:t>
            </w:r>
            <w:r w:rsidRPr="00D30F6B">
              <w:rPr>
                <w:rFonts w:ascii="Rom Bsh" w:eastAsia="Times New Roman" w:hAnsi="Rom Bsh" w:cs="Times New Roman"/>
                <w:b/>
                <w:lang w:val="be-BY"/>
              </w:rPr>
              <w:t>!ТЕ</w:t>
            </w:r>
          </w:p>
        </w:tc>
        <w:tc>
          <w:tcPr>
            <w:tcW w:w="1420" w:type="dxa"/>
            <w:vMerge w:val="restart"/>
            <w:tcBorders>
              <w:top w:val="nil"/>
              <w:left w:val="nil"/>
              <w:bottom w:val="double" w:sz="24" w:space="0" w:color="000000"/>
              <w:right w:val="nil"/>
            </w:tcBorders>
          </w:tcPr>
          <w:p w:rsidR="00DD35AC" w:rsidRPr="00D30F6B" w:rsidRDefault="00DD35AC" w:rsidP="005D6C39">
            <w:pPr>
              <w:snapToGrid w:val="0"/>
              <w:spacing w:after="0" w:line="216" w:lineRule="auto"/>
              <w:jc w:val="center"/>
              <w:rPr>
                <w:rFonts w:ascii="Rom Bsh" w:eastAsia="Times New Roman" w:hAnsi="Rom Bsh" w:cs="Times New Roman"/>
                <w:b/>
                <w:spacing w:val="-20"/>
                <w:sz w:val="24"/>
                <w:szCs w:val="24"/>
                <w:lang w:val="be-BY" w:eastAsia="ar-SA"/>
              </w:rPr>
            </w:pPr>
          </w:p>
          <w:p w:rsidR="00DD35AC" w:rsidRPr="00D30F6B" w:rsidRDefault="00DD35AC" w:rsidP="005D6C39">
            <w:pPr>
              <w:spacing w:after="0" w:line="216" w:lineRule="auto"/>
              <w:jc w:val="center"/>
              <w:rPr>
                <w:rFonts w:ascii="Rom Bsh" w:eastAsia="Times New Roman" w:hAnsi="Rom Bsh" w:cs="Times New Roman"/>
                <w:b/>
                <w:spacing w:val="-20"/>
                <w:sz w:val="24"/>
                <w:szCs w:val="24"/>
                <w:lang w:val="be-BY"/>
              </w:rPr>
            </w:pPr>
          </w:p>
          <w:p w:rsidR="00DD35AC" w:rsidRPr="00D30F6B" w:rsidRDefault="00DD35AC" w:rsidP="005D6C39">
            <w:pPr>
              <w:suppressAutoHyphens/>
              <w:spacing w:after="0" w:line="216" w:lineRule="auto"/>
              <w:jc w:val="center"/>
              <w:rPr>
                <w:rFonts w:ascii="Times New Roman" w:eastAsia="Times New Roman" w:hAnsi="Times New Roman" w:cs="Times New Roman"/>
                <w:sz w:val="24"/>
                <w:szCs w:val="24"/>
                <w:lang w:eastAsia="ar-SA"/>
              </w:rPr>
            </w:pPr>
            <w:r w:rsidRPr="00D30F6B">
              <w:rPr>
                <w:rFonts w:ascii="Times New Roman" w:eastAsia="Times New Roman" w:hAnsi="Times New Roman" w:cs="Times New Roman"/>
                <w:i/>
                <w:caps/>
                <w:noProof/>
                <w:lang w:eastAsia="ru-RU"/>
              </w:rPr>
              <w:drawing>
                <wp:inline distT="0" distB="0" distL="0" distR="0" wp14:anchorId="0775BF6B" wp14:editId="4B3D3108">
                  <wp:extent cx="731520" cy="9302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930275"/>
                          </a:xfrm>
                          <a:prstGeom prst="rect">
                            <a:avLst/>
                          </a:prstGeom>
                          <a:solidFill>
                            <a:srgbClr val="FFFFFF"/>
                          </a:solidFill>
                          <a:ln>
                            <a:noFill/>
                          </a:ln>
                        </pic:spPr>
                      </pic:pic>
                    </a:graphicData>
                  </a:graphic>
                </wp:inline>
              </w:drawing>
            </w:r>
          </w:p>
        </w:tc>
        <w:tc>
          <w:tcPr>
            <w:tcW w:w="4341" w:type="dxa"/>
            <w:vMerge w:val="restart"/>
          </w:tcPr>
          <w:p w:rsidR="00DD35AC" w:rsidRPr="00D30F6B" w:rsidRDefault="00DD35AC" w:rsidP="005D6C39">
            <w:pPr>
              <w:spacing w:after="0" w:line="216" w:lineRule="auto"/>
              <w:jc w:val="center"/>
              <w:rPr>
                <w:rFonts w:ascii="Rom Bsh" w:eastAsia="Times New Roman" w:hAnsi="Rom Bsh" w:cs="Times New Roman"/>
                <w:b/>
                <w:spacing w:val="-20"/>
                <w:sz w:val="24"/>
                <w:szCs w:val="24"/>
                <w:lang w:eastAsia="ar-SA"/>
              </w:rPr>
            </w:pPr>
            <w:r w:rsidRPr="00D30F6B">
              <w:rPr>
                <w:rFonts w:ascii="Rom Bsh" w:eastAsia="Times New Roman" w:hAnsi="Rom Bsh" w:cs="Times New Roman"/>
                <w:b/>
                <w:spacing w:val="-20"/>
              </w:rPr>
              <w:t>РЕСПУБЛИКА БАШКОРТОСТАН</w:t>
            </w:r>
          </w:p>
          <w:p w:rsidR="00DD35AC" w:rsidRPr="00D30F6B" w:rsidRDefault="00DD35AC" w:rsidP="005D6C39">
            <w:pPr>
              <w:spacing w:after="0" w:line="216" w:lineRule="auto"/>
              <w:jc w:val="center"/>
              <w:rPr>
                <w:rFonts w:ascii="Rom Bsh" w:eastAsia="Times New Roman" w:hAnsi="Rom Bsh" w:cs="Times New Roman"/>
                <w:b/>
                <w:spacing w:val="-20"/>
                <w:sz w:val="24"/>
                <w:szCs w:val="24"/>
              </w:rPr>
            </w:pPr>
          </w:p>
          <w:p w:rsidR="00DD35AC" w:rsidRPr="00D30F6B" w:rsidRDefault="00DD35AC" w:rsidP="005D6C39">
            <w:pPr>
              <w:spacing w:after="0" w:line="216" w:lineRule="auto"/>
              <w:jc w:val="center"/>
              <w:rPr>
                <w:rFonts w:ascii="Rom Bsh" w:eastAsia="Times New Roman" w:hAnsi="Rom Bsh" w:cs="Times New Roman"/>
                <w:b/>
                <w:spacing w:val="-20"/>
                <w:sz w:val="24"/>
                <w:szCs w:val="24"/>
              </w:rPr>
            </w:pPr>
            <w:r w:rsidRPr="00D30F6B">
              <w:rPr>
                <w:rFonts w:ascii="Rom Bsh" w:eastAsia="Times New Roman" w:hAnsi="Rom Bsh" w:cs="Times New Roman"/>
                <w:b/>
                <w:spacing w:val="-20"/>
              </w:rPr>
              <w:t>АДМИНСТРАЦИЯ</w:t>
            </w:r>
          </w:p>
          <w:p w:rsidR="00DD35AC" w:rsidRPr="00D30F6B" w:rsidRDefault="00DD35AC" w:rsidP="005D6C39">
            <w:pPr>
              <w:spacing w:after="0" w:line="216" w:lineRule="auto"/>
              <w:jc w:val="center"/>
              <w:rPr>
                <w:rFonts w:ascii="Rom Bsh" w:eastAsia="Times New Roman" w:hAnsi="Rom Bsh" w:cs="Times New Roman"/>
                <w:b/>
                <w:spacing w:val="-20"/>
                <w:sz w:val="24"/>
                <w:szCs w:val="24"/>
              </w:rPr>
            </w:pPr>
            <w:r w:rsidRPr="00D30F6B">
              <w:rPr>
                <w:rFonts w:ascii="Rom Bsh" w:eastAsia="Times New Roman" w:hAnsi="Rom Bsh" w:cs="Times New Roman"/>
                <w:b/>
                <w:spacing w:val="-20"/>
              </w:rPr>
              <w:t>СЕЛЬСКОГО ПОСЕЛЕНИЯ</w:t>
            </w:r>
          </w:p>
          <w:p w:rsidR="00DD35AC" w:rsidRPr="00D30F6B" w:rsidRDefault="00DD35AC" w:rsidP="005D6C39">
            <w:pPr>
              <w:spacing w:after="0" w:line="216" w:lineRule="auto"/>
              <w:jc w:val="center"/>
              <w:rPr>
                <w:rFonts w:ascii="Rom Bsh" w:eastAsia="Times New Roman" w:hAnsi="Rom Bsh" w:cs="Times New Roman"/>
                <w:b/>
                <w:spacing w:val="-20"/>
                <w:sz w:val="24"/>
                <w:szCs w:val="24"/>
              </w:rPr>
            </w:pPr>
            <w:r w:rsidRPr="00D30F6B">
              <w:rPr>
                <w:rFonts w:ascii="Rom Bsh" w:eastAsia="Times New Roman" w:hAnsi="Rom Bsh" w:cs="Times New Roman"/>
                <w:b/>
                <w:spacing w:val="-20"/>
              </w:rPr>
              <w:t>САНЗЯПОВСКИЙ СЕЛЬСОВЕТ</w:t>
            </w:r>
          </w:p>
          <w:p w:rsidR="00DD35AC" w:rsidRPr="00D30F6B" w:rsidRDefault="00DD35AC" w:rsidP="005D6C39">
            <w:pPr>
              <w:spacing w:after="0" w:line="216" w:lineRule="auto"/>
              <w:jc w:val="center"/>
              <w:rPr>
                <w:rFonts w:ascii="Rom Bsh" w:eastAsia="Times New Roman" w:hAnsi="Rom Bsh" w:cs="Times New Roman"/>
                <w:b/>
                <w:spacing w:val="-20"/>
                <w:sz w:val="24"/>
                <w:szCs w:val="24"/>
              </w:rPr>
            </w:pPr>
            <w:r w:rsidRPr="00D30F6B">
              <w:rPr>
                <w:rFonts w:ascii="Rom Bsh" w:eastAsia="Times New Roman" w:hAnsi="Rom Bsh" w:cs="Times New Roman"/>
                <w:b/>
                <w:spacing w:val="-20"/>
              </w:rPr>
              <w:t>МУНИЦИПАЛЬНОГО РАЙОНА</w:t>
            </w:r>
          </w:p>
          <w:p w:rsidR="00DD35AC" w:rsidRPr="00D30F6B" w:rsidRDefault="00DD35AC" w:rsidP="005D6C39">
            <w:pPr>
              <w:suppressAutoHyphens/>
              <w:spacing w:after="0" w:line="216" w:lineRule="auto"/>
              <w:jc w:val="center"/>
              <w:rPr>
                <w:rFonts w:ascii="Rom Bsh" w:eastAsia="Times New Roman" w:hAnsi="Rom Bsh" w:cs="Times New Roman"/>
                <w:b/>
                <w:spacing w:val="-20"/>
                <w:sz w:val="24"/>
                <w:szCs w:val="24"/>
                <w:lang w:eastAsia="ar-SA"/>
              </w:rPr>
            </w:pPr>
            <w:r w:rsidRPr="00D30F6B">
              <w:rPr>
                <w:rFonts w:ascii="Rom Bsh" w:eastAsia="Times New Roman" w:hAnsi="Rom Bsh" w:cs="Times New Roman"/>
                <w:b/>
                <w:spacing w:val="-20"/>
              </w:rPr>
              <w:t>КУГАРЧИНСКИЙ РАЙОН</w:t>
            </w:r>
          </w:p>
        </w:tc>
      </w:tr>
      <w:tr w:rsidR="00DD35AC" w:rsidRPr="00D30F6B" w:rsidTr="005D6C39">
        <w:trPr>
          <w:cantSplit/>
          <w:trHeight w:val="316"/>
        </w:trPr>
        <w:tc>
          <w:tcPr>
            <w:tcW w:w="4979" w:type="dxa"/>
            <w:vMerge w:val="restart"/>
            <w:tcBorders>
              <w:top w:val="nil"/>
              <w:left w:val="nil"/>
              <w:bottom w:val="double" w:sz="24" w:space="0" w:color="000000"/>
              <w:right w:val="nil"/>
            </w:tcBorders>
            <w:vAlign w:val="bottom"/>
            <w:hideMark/>
          </w:tcPr>
          <w:p w:rsidR="00DD35AC" w:rsidRPr="00D30F6B" w:rsidRDefault="00DD35AC" w:rsidP="005D6C39">
            <w:pPr>
              <w:spacing w:after="0" w:line="216" w:lineRule="auto"/>
              <w:rPr>
                <w:rFonts w:ascii="Rom Bsh" w:eastAsia="Times New Roman" w:hAnsi="Rom Bsh" w:cs="Times New Roman"/>
                <w:b/>
                <w:sz w:val="18"/>
                <w:szCs w:val="18"/>
                <w:lang w:val="be-BY" w:eastAsia="ar-SA"/>
              </w:rPr>
            </w:pPr>
            <w:r w:rsidRPr="00D30F6B">
              <w:rPr>
                <w:rFonts w:ascii="Rom Bsh" w:eastAsia="Times New Roman" w:hAnsi="Rom Bsh" w:cs="Times New Roman"/>
                <w:sz w:val="20"/>
                <w:szCs w:val="20"/>
                <w:lang w:val="be-BY"/>
              </w:rPr>
              <w:t xml:space="preserve">                      </w:t>
            </w:r>
            <w:r w:rsidRPr="00D30F6B">
              <w:rPr>
                <w:rFonts w:ascii="Rom Bsh" w:eastAsia="Times New Roman" w:hAnsi="Rom Bsh" w:cs="Times New Roman"/>
                <w:sz w:val="18"/>
                <w:szCs w:val="18"/>
                <w:lang w:val="be-BY"/>
              </w:rPr>
              <w:t>4533443, (рге Санъяп  ауылы,</w:t>
            </w:r>
          </w:p>
          <w:p w:rsidR="00DD35AC" w:rsidRPr="00D30F6B" w:rsidRDefault="00DD35AC" w:rsidP="005D6C39">
            <w:pPr>
              <w:spacing w:after="0" w:line="216" w:lineRule="auto"/>
              <w:rPr>
                <w:rFonts w:ascii="Rom Bsh" w:eastAsia="Times New Roman" w:hAnsi="Rom Bsh" w:cs="Times New Roman"/>
                <w:b/>
                <w:sz w:val="18"/>
                <w:szCs w:val="18"/>
                <w:lang w:val="be-BY"/>
              </w:rPr>
            </w:pPr>
            <w:r w:rsidRPr="00D30F6B">
              <w:rPr>
                <w:rFonts w:ascii="Rom Bsh" w:eastAsia="Times New Roman" w:hAnsi="Rom Bsh" w:cs="Times New Roman"/>
                <w:sz w:val="18"/>
                <w:szCs w:val="18"/>
                <w:lang w:val="be-BY"/>
              </w:rPr>
              <w:t xml:space="preserve">                              Ү</w:t>
            </w:r>
            <w:r w:rsidRPr="00D30F6B">
              <w:rPr>
                <w:rFonts w:ascii="Lucida Sans Unicode" w:eastAsia="Times New Roman" w:hAnsi="Lucida Sans Unicode" w:cs="Times New Roman"/>
                <w:sz w:val="18"/>
                <w:szCs w:val="18"/>
                <w:lang w:val="be-BY"/>
              </w:rPr>
              <w:t>ҙ</w:t>
            </w:r>
            <w:r w:rsidRPr="00D30F6B">
              <w:rPr>
                <w:rFonts w:ascii="Rom Bsh" w:eastAsia="Times New Roman" w:hAnsi="Rom Bsh" w:cs="Times New Roman"/>
                <w:sz w:val="18"/>
                <w:szCs w:val="18"/>
                <w:lang w:val="be-BY"/>
              </w:rPr>
              <w:t>әк урамы, 47</w:t>
            </w:r>
          </w:p>
          <w:p w:rsidR="00DD35AC" w:rsidRPr="00D30F6B" w:rsidRDefault="00DD35AC" w:rsidP="005D6C39">
            <w:pPr>
              <w:spacing w:after="0" w:line="216" w:lineRule="auto"/>
              <w:rPr>
                <w:rFonts w:ascii="Rom Bsh" w:eastAsia="Times New Roman" w:hAnsi="Rom Bsh" w:cs="Times New Roman"/>
                <w:sz w:val="20"/>
                <w:szCs w:val="20"/>
                <w:lang w:val="be-BY" w:eastAsia="ar-SA"/>
              </w:rPr>
            </w:pPr>
            <w:r w:rsidRPr="00D30F6B">
              <w:rPr>
                <w:rFonts w:ascii="Rom Bsh" w:eastAsia="Times New Roman" w:hAnsi="Rom Bsh" w:cs="Times New Roman"/>
                <w:sz w:val="20"/>
                <w:szCs w:val="20"/>
                <w:lang w:val="be-BY"/>
              </w:rPr>
              <w:t xml:space="preserve">                </w:t>
            </w:r>
          </w:p>
        </w:tc>
        <w:tc>
          <w:tcPr>
            <w:tcW w:w="1420" w:type="dxa"/>
            <w:vMerge/>
            <w:tcBorders>
              <w:top w:val="nil"/>
              <w:left w:val="nil"/>
              <w:bottom w:val="double" w:sz="24" w:space="0" w:color="000000"/>
              <w:right w:val="nil"/>
            </w:tcBorders>
            <w:vAlign w:val="center"/>
            <w:hideMark/>
          </w:tcPr>
          <w:p w:rsidR="00DD35AC" w:rsidRPr="00D30F6B" w:rsidRDefault="00DD35AC" w:rsidP="005D6C39">
            <w:pPr>
              <w:spacing w:after="0" w:line="240" w:lineRule="auto"/>
              <w:rPr>
                <w:rFonts w:ascii="Times New Roman" w:eastAsia="Times New Roman" w:hAnsi="Times New Roman" w:cs="Times New Roman"/>
                <w:sz w:val="24"/>
                <w:szCs w:val="24"/>
                <w:lang w:eastAsia="ar-SA"/>
              </w:rPr>
            </w:pPr>
          </w:p>
        </w:tc>
        <w:tc>
          <w:tcPr>
            <w:tcW w:w="4341" w:type="dxa"/>
            <w:vMerge/>
            <w:vAlign w:val="center"/>
            <w:hideMark/>
          </w:tcPr>
          <w:p w:rsidR="00DD35AC" w:rsidRPr="00D30F6B" w:rsidRDefault="00DD35AC" w:rsidP="005D6C39">
            <w:pPr>
              <w:spacing w:after="0" w:line="240" w:lineRule="auto"/>
              <w:rPr>
                <w:rFonts w:ascii="Rom Bsh" w:eastAsia="Times New Roman" w:hAnsi="Rom Bsh" w:cs="Times New Roman"/>
                <w:b/>
                <w:spacing w:val="-20"/>
                <w:sz w:val="24"/>
                <w:szCs w:val="24"/>
                <w:lang w:eastAsia="ar-SA"/>
              </w:rPr>
            </w:pPr>
          </w:p>
        </w:tc>
      </w:tr>
      <w:tr w:rsidR="00DD35AC" w:rsidRPr="00D30F6B" w:rsidTr="005D6C39">
        <w:trPr>
          <w:cantSplit/>
        </w:trPr>
        <w:tc>
          <w:tcPr>
            <w:tcW w:w="4979" w:type="dxa"/>
            <w:vMerge/>
            <w:tcBorders>
              <w:top w:val="nil"/>
              <w:left w:val="nil"/>
              <w:bottom w:val="double" w:sz="24" w:space="0" w:color="000000"/>
              <w:right w:val="nil"/>
            </w:tcBorders>
            <w:vAlign w:val="center"/>
            <w:hideMark/>
          </w:tcPr>
          <w:p w:rsidR="00DD35AC" w:rsidRPr="00D30F6B" w:rsidRDefault="00DD35AC" w:rsidP="005D6C39">
            <w:pPr>
              <w:spacing w:after="0" w:line="240" w:lineRule="auto"/>
              <w:rPr>
                <w:rFonts w:ascii="Rom Bsh" w:eastAsia="Times New Roman" w:hAnsi="Rom Bsh" w:cs="Times New Roman"/>
                <w:sz w:val="20"/>
                <w:szCs w:val="20"/>
                <w:lang w:val="be-BY" w:eastAsia="ar-SA"/>
              </w:rPr>
            </w:pPr>
          </w:p>
        </w:tc>
        <w:tc>
          <w:tcPr>
            <w:tcW w:w="1420" w:type="dxa"/>
            <w:vMerge/>
            <w:tcBorders>
              <w:top w:val="nil"/>
              <w:left w:val="nil"/>
              <w:bottom w:val="double" w:sz="24" w:space="0" w:color="000000"/>
              <w:right w:val="nil"/>
            </w:tcBorders>
            <w:vAlign w:val="center"/>
            <w:hideMark/>
          </w:tcPr>
          <w:p w:rsidR="00DD35AC" w:rsidRPr="00D30F6B" w:rsidRDefault="00DD35AC" w:rsidP="005D6C39">
            <w:pPr>
              <w:spacing w:after="0" w:line="240" w:lineRule="auto"/>
              <w:rPr>
                <w:rFonts w:ascii="Times New Roman" w:eastAsia="Times New Roman" w:hAnsi="Times New Roman" w:cs="Times New Roman"/>
                <w:sz w:val="24"/>
                <w:szCs w:val="24"/>
                <w:lang w:eastAsia="ar-SA"/>
              </w:rPr>
            </w:pPr>
          </w:p>
        </w:tc>
        <w:tc>
          <w:tcPr>
            <w:tcW w:w="4341" w:type="dxa"/>
            <w:tcBorders>
              <w:top w:val="nil"/>
              <w:left w:val="nil"/>
              <w:bottom w:val="double" w:sz="24" w:space="0" w:color="000000"/>
              <w:right w:val="nil"/>
            </w:tcBorders>
            <w:hideMark/>
          </w:tcPr>
          <w:p w:rsidR="00DD35AC" w:rsidRPr="00D30F6B" w:rsidRDefault="00DD35AC" w:rsidP="005D6C39">
            <w:pPr>
              <w:spacing w:after="0"/>
              <w:rPr>
                <w:rFonts w:ascii="Times New Roman" w:eastAsia="Times New Roman" w:hAnsi="Times New Roman" w:cs="Times New Roman"/>
                <w:sz w:val="18"/>
                <w:szCs w:val="18"/>
                <w:lang w:val="be-BY" w:eastAsia="ar-SA"/>
              </w:rPr>
            </w:pPr>
            <w:r w:rsidRPr="00D30F6B">
              <w:rPr>
                <w:rFonts w:ascii="Times New Roman" w:eastAsia="Times New Roman" w:hAnsi="Times New Roman" w:cs="Times New Roman"/>
                <w:sz w:val="18"/>
                <w:szCs w:val="18"/>
              </w:rPr>
              <w:t xml:space="preserve">               453343,  </w:t>
            </w:r>
            <w:r w:rsidRPr="00D30F6B">
              <w:rPr>
                <w:rFonts w:ascii="Times New Roman" w:eastAsia="Times New Roman" w:hAnsi="Times New Roman" w:cs="Times New Roman"/>
                <w:sz w:val="18"/>
                <w:szCs w:val="18"/>
                <w:lang w:val="be-BY"/>
              </w:rPr>
              <w:t>с.Верхнесанзяпово</w:t>
            </w:r>
            <w:r w:rsidRPr="00D30F6B">
              <w:rPr>
                <w:rFonts w:ascii="Times New Roman" w:eastAsia="Times New Roman" w:hAnsi="Times New Roman" w:cs="Times New Roman"/>
                <w:sz w:val="18"/>
                <w:szCs w:val="18"/>
              </w:rPr>
              <w:t xml:space="preserve">             </w:t>
            </w:r>
          </w:p>
          <w:p w:rsidR="00DD35AC" w:rsidRPr="00D30F6B" w:rsidRDefault="00DD35AC" w:rsidP="005D6C39">
            <w:pPr>
              <w:suppressAutoHyphens/>
              <w:spacing w:after="0"/>
              <w:rPr>
                <w:rFonts w:ascii="Times New Roman" w:eastAsia="Times New Roman" w:hAnsi="Times New Roman" w:cs="Times New Roman"/>
                <w:sz w:val="18"/>
                <w:szCs w:val="18"/>
                <w:lang w:eastAsia="ar-SA"/>
              </w:rPr>
            </w:pPr>
            <w:r w:rsidRPr="00D30F6B">
              <w:rPr>
                <w:rFonts w:ascii="Times New Roman" w:eastAsia="Times New Roman" w:hAnsi="Times New Roman" w:cs="Times New Roman"/>
                <w:sz w:val="18"/>
                <w:szCs w:val="18"/>
                <w:lang w:val="be-BY"/>
              </w:rPr>
              <w:t xml:space="preserve">                 ул.Центральная, 47</w:t>
            </w:r>
          </w:p>
        </w:tc>
      </w:tr>
    </w:tbl>
    <w:p w:rsidR="00DD35AC" w:rsidRPr="00D30F6B" w:rsidRDefault="00DD35AC" w:rsidP="00DD35AC">
      <w:pPr>
        <w:spacing w:after="0" w:line="240" w:lineRule="auto"/>
        <w:jc w:val="center"/>
        <w:rPr>
          <w:rFonts w:ascii="Times New Roman" w:eastAsia="Times New Roman" w:hAnsi="Times New Roman" w:cs="Times New Roman"/>
          <w:b/>
          <w:sz w:val="28"/>
          <w:szCs w:val="28"/>
          <w:lang w:eastAsia="ru-RU"/>
        </w:rPr>
      </w:pPr>
      <w:r>
        <w:rPr>
          <w:rFonts w:ascii="Rom Bsh" w:eastAsia="Times New Roman" w:hAnsi="Rom Bsh" w:cs="Times New Roman"/>
          <w:b/>
          <w:sz w:val="28"/>
          <w:szCs w:val="28"/>
          <w:lang w:eastAsia="ru-RU"/>
        </w:rPr>
        <w:t>КАРАР</w:t>
      </w:r>
      <w:r w:rsidRPr="00D30F6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ПОСТАНОВЛЕ</w:t>
      </w:r>
      <w:r w:rsidRPr="00D30F6B">
        <w:rPr>
          <w:rFonts w:ascii="Times New Roman" w:eastAsia="Times New Roman" w:hAnsi="Times New Roman" w:cs="Times New Roman"/>
          <w:b/>
          <w:sz w:val="28"/>
          <w:szCs w:val="28"/>
          <w:lang w:eastAsia="ru-RU"/>
        </w:rPr>
        <w:t>НИЕ</w:t>
      </w:r>
    </w:p>
    <w:p w:rsidR="00DD35AC" w:rsidRPr="00D30F6B" w:rsidRDefault="00DD35AC" w:rsidP="00DD35AC">
      <w:pPr>
        <w:tabs>
          <w:tab w:val="left" w:pos="765"/>
          <w:tab w:val="center" w:pos="4961"/>
          <w:tab w:val="left" w:pos="6135"/>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 март 2022 й.                  №2а</w:t>
      </w:r>
      <w:r w:rsidRPr="00D30F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«01» марта</w:t>
      </w:r>
      <w:r w:rsidRPr="00D30F6B">
        <w:rPr>
          <w:rFonts w:ascii="Times New Roman" w:eastAsia="Times New Roman" w:hAnsi="Times New Roman" w:cs="Times New Roman"/>
          <w:color w:val="000000"/>
          <w:sz w:val="28"/>
          <w:szCs w:val="28"/>
          <w:lang w:eastAsia="ru-RU"/>
        </w:rPr>
        <w:t xml:space="preserve">  2022 г.</w:t>
      </w:r>
    </w:p>
    <w:p w:rsidR="00DD35AC" w:rsidRPr="00D30F6B" w:rsidRDefault="00DD35AC" w:rsidP="00DD35AC">
      <w:pPr>
        <w:spacing w:after="0" w:line="240" w:lineRule="auto"/>
        <w:jc w:val="center"/>
        <w:rPr>
          <w:rFonts w:ascii="Times New Roman" w:eastAsia="Times New Roman" w:hAnsi="Times New Roman" w:cs="Times New Roman"/>
          <w:color w:val="000000"/>
          <w:sz w:val="28"/>
          <w:szCs w:val="28"/>
          <w:lang w:eastAsia="ru-RU"/>
        </w:rPr>
      </w:pPr>
    </w:p>
    <w:p w:rsidR="00DD35AC" w:rsidRPr="00DD35AC" w:rsidRDefault="00DD35AC" w:rsidP="00DD35AC">
      <w:pPr>
        <w:widowControl w:val="0"/>
        <w:autoSpaceDE w:val="0"/>
        <w:autoSpaceDN w:val="0"/>
        <w:adjustRightInd w:val="0"/>
        <w:spacing w:after="0" w:line="240" w:lineRule="auto"/>
        <w:jc w:val="center"/>
        <w:rPr>
          <w:rFonts w:ascii="Times New Roman" w:hAnsi="Times New Roman" w:cs="Times New Roman"/>
          <w:b/>
          <w:bCs/>
          <w:sz w:val="28"/>
          <w:szCs w:val="28"/>
        </w:rPr>
      </w:pPr>
      <w:r w:rsidRPr="00DD35A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D35AC">
        <w:rPr>
          <w:rFonts w:ascii="Times New Roman" w:eastAsiaTheme="minorEastAsia" w:hAnsi="Times New Roman" w:cs="Times New Roman"/>
          <w:b/>
          <w:bCs/>
          <w:sz w:val="28"/>
          <w:szCs w:val="28"/>
        </w:rPr>
        <w:t>«</w:t>
      </w:r>
      <w:r w:rsidRPr="00DD35AC">
        <w:rPr>
          <w:rFonts w:ascii="Times New Roman" w:hAnsi="Times New Roman" w:cs="Times New Roman"/>
          <w:b/>
          <w:bCs/>
          <w:sz w:val="28"/>
          <w:szCs w:val="28"/>
        </w:rPr>
        <w:t>Присвоение и аннулирование адресов</w:t>
      </w:r>
      <w:r w:rsidRPr="00DD35AC">
        <w:rPr>
          <w:rFonts w:ascii="Times New Roman" w:eastAsiaTheme="minorEastAsia" w:hAnsi="Times New Roman" w:cs="Times New Roman"/>
          <w:b/>
          <w:bCs/>
          <w:sz w:val="28"/>
          <w:szCs w:val="28"/>
        </w:rPr>
        <w:t>»</w:t>
      </w:r>
    </w:p>
    <w:p w:rsidR="00DD35AC" w:rsidRPr="00DD35AC" w:rsidRDefault="00DD35AC" w:rsidP="00DD35AC">
      <w:pPr>
        <w:spacing w:after="0" w:line="240" w:lineRule="auto"/>
        <w:jc w:val="center"/>
        <w:rPr>
          <w:rFonts w:ascii="Times New Roman" w:eastAsia="Times New Roman" w:hAnsi="Times New Roman" w:cs="Times New Roman"/>
          <w:b/>
          <w:sz w:val="28"/>
          <w:szCs w:val="28"/>
          <w:lang w:eastAsia="ru-RU"/>
        </w:rPr>
      </w:pPr>
    </w:p>
    <w:p w:rsidR="00DD35AC" w:rsidRPr="00DD35AC" w:rsidRDefault="00DD35AC" w:rsidP="00DD35A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w:t>
      </w:r>
      <w:r>
        <w:rPr>
          <w:rFonts w:ascii="Times New Roman" w:hAnsi="Times New Roman" w:cs="Times New Roman"/>
          <w:sz w:val="28"/>
          <w:szCs w:val="28"/>
        </w:rPr>
        <w:t>я   сельского   поселения  Санзяпо</w:t>
      </w:r>
      <w:r w:rsidRPr="00DD35AC">
        <w:rPr>
          <w:rFonts w:ascii="Times New Roman" w:hAnsi="Times New Roman" w:cs="Times New Roman"/>
          <w:sz w:val="28"/>
          <w:szCs w:val="28"/>
        </w:rPr>
        <w:t>вский  сельсовет</w:t>
      </w:r>
    </w:p>
    <w:p w:rsidR="00DD35AC" w:rsidRPr="00DD35AC" w:rsidRDefault="00DD35AC" w:rsidP="00DD35AC">
      <w:pPr>
        <w:tabs>
          <w:tab w:val="left" w:pos="2835"/>
        </w:tabs>
        <w:autoSpaceDE w:val="0"/>
        <w:autoSpaceDN w:val="0"/>
        <w:adjustRightInd w:val="0"/>
        <w:spacing w:after="0" w:line="240" w:lineRule="auto"/>
        <w:jc w:val="both"/>
        <w:rPr>
          <w:rFonts w:ascii="Times New Roman" w:hAnsi="Times New Roman" w:cs="Times New Roman"/>
          <w:sz w:val="16"/>
          <w:szCs w:val="28"/>
        </w:rPr>
      </w:pPr>
      <w:r w:rsidRPr="00DD35AC">
        <w:rPr>
          <w:rFonts w:ascii="Times New Roman" w:hAnsi="Times New Roman" w:cs="Times New Roman"/>
          <w:sz w:val="20"/>
          <w:szCs w:val="28"/>
        </w:rPr>
        <w:t xml:space="preserve">                                             </w:t>
      </w:r>
    </w:p>
    <w:p w:rsidR="00DD35AC" w:rsidRPr="00DD35AC" w:rsidRDefault="00DD35AC" w:rsidP="00DD35AC">
      <w:pPr>
        <w:spacing w:after="0" w:line="240" w:lineRule="auto"/>
        <w:ind w:left="283" w:firstLine="709"/>
        <w:rPr>
          <w:rFonts w:ascii="Times New Roman" w:eastAsia="Times New Roman" w:hAnsi="Times New Roman" w:cs="Times New Roman"/>
          <w:sz w:val="16"/>
          <w:szCs w:val="28"/>
          <w:lang w:eastAsia="ru-RU"/>
        </w:rPr>
      </w:pPr>
    </w:p>
    <w:p w:rsidR="00DD35AC" w:rsidRPr="00DD35AC" w:rsidRDefault="00DD35AC" w:rsidP="00DD35AC">
      <w:pPr>
        <w:spacing w:after="0" w:line="240" w:lineRule="auto"/>
        <w:ind w:firstLine="709"/>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ПОСТАНОВЛЯЕТ:</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DD35AC">
        <w:rPr>
          <w:rFonts w:ascii="Times New Roman" w:eastAsiaTheme="minorEastAsia" w:hAnsi="Times New Roman" w:cs="Times New Roman"/>
          <w:bCs/>
          <w:sz w:val="28"/>
          <w:szCs w:val="28"/>
        </w:rPr>
        <w:t>«</w:t>
      </w:r>
      <w:r w:rsidRPr="00DD35AC">
        <w:rPr>
          <w:rFonts w:ascii="Times New Roman" w:hAnsi="Times New Roman" w:cs="Times New Roman"/>
          <w:bCs/>
          <w:sz w:val="28"/>
          <w:szCs w:val="28"/>
        </w:rPr>
        <w:t>Присвоение и аннулирование адресов</w:t>
      </w:r>
      <w:r w:rsidRPr="00DD35AC">
        <w:rPr>
          <w:rFonts w:ascii="Times New Roman" w:eastAsiaTheme="minorEastAsia" w:hAnsi="Times New Roman" w:cs="Times New Roman"/>
          <w:bCs/>
          <w:sz w:val="28"/>
          <w:szCs w:val="28"/>
        </w:rPr>
        <w:t>»</w:t>
      </w:r>
    </w:p>
    <w:p w:rsidR="00DD35AC" w:rsidRPr="00DD35AC" w:rsidRDefault="00DD35AC" w:rsidP="00DD35AC">
      <w:pPr>
        <w:widowControl w:val="0"/>
        <w:tabs>
          <w:tab w:val="left" w:pos="567"/>
        </w:tabs>
        <w:spacing w:after="0" w:line="240" w:lineRule="auto"/>
        <w:contextualSpacing/>
        <w:jc w:val="both"/>
        <w:rPr>
          <w:rFonts w:ascii="Times New Roman" w:hAnsi="Times New Roman" w:cs="Times New Roman"/>
          <w:bCs/>
          <w:sz w:val="20"/>
          <w:szCs w:val="20"/>
        </w:rPr>
      </w:pPr>
      <w:r w:rsidRPr="00DD35AC">
        <w:rPr>
          <w:rFonts w:ascii="Times New Roman" w:hAnsi="Times New Roman" w:cs="Times New Roman"/>
          <w:bCs/>
          <w:sz w:val="28"/>
          <w:szCs w:val="28"/>
        </w:rPr>
        <w:t xml:space="preserve">в </w:t>
      </w:r>
      <w:r w:rsidRPr="00DD35AC">
        <w:rPr>
          <w:rFonts w:ascii="Times New Roman" w:hAnsi="Times New Roman" w:cs="Times New Roman"/>
          <w:sz w:val="28"/>
          <w:szCs w:val="28"/>
        </w:rPr>
        <w:t>администра</w:t>
      </w:r>
      <w:r>
        <w:rPr>
          <w:rFonts w:ascii="Times New Roman" w:hAnsi="Times New Roman" w:cs="Times New Roman"/>
          <w:sz w:val="28"/>
          <w:szCs w:val="28"/>
        </w:rPr>
        <w:t>ции  сельского  поселения  Санзяпо</w:t>
      </w:r>
      <w:r w:rsidRPr="00DD35AC">
        <w:rPr>
          <w:rFonts w:ascii="Times New Roman" w:hAnsi="Times New Roman" w:cs="Times New Roman"/>
          <w:sz w:val="28"/>
          <w:szCs w:val="28"/>
        </w:rPr>
        <w:t xml:space="preserve">вский  сельсовет  </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D35AC" w:rsidRPr="00DD35AC" w:rsidRDefault="00DD35AC" w:rsidP="00DD35A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4. Контроль за исполнением настоящего постановления возложить на </w:t>
      </w:r>
    </w:p>
    <w:p w:rsidR="00DD35AC" w:rsidRPr="00DD35AC" w:rsidRDefault="00DD35AC" w:rsidP="00DD35AC">
      <w:pPr>
        <w:tabs>
          <w:tab w:val="left" w:pos="6075"/>
        </w:tabs>
        <w:spacing w:after="0" w:line="240" w:lineRule="auto"/>
        <w:ind w:firstLine="567"/>
        <w:rPr>
          <w:rFonts w:ascii="Times New Roman" w:hAnsi="Times New Roman" w:cs="Times New Roman"/>
          <w:sz w:val="28"/>
          <w:szCs w:val="28"/>
        </w:rPr>
      </w:pPr>
    </w:p>
    <w:p w:rsidR="00DD35AC" w:rsidRPr="00DD35AC" w:rsidRDefault="00DD35AC" w:rsidP="00DD35AC">
      <w:pPr>
        <w:tabs>
          <w:tab w:val="left" w:pos="6075"/>
        </w:tabs>
        <w:spacing w:after="0" w:line="240" w:lineRule="auto"/>
        <w:ind w:firstLine="567"/>
        <w:rPr>
          <w:rFonts w:ascii="Times New Roman" w:hAnsi="Times New Roman" w:cs="Times New Roman"/>
          <w:sz w:val="28"/>
          <w:szCs w:val="28"/>
        </w:rPr>
      </w:pPr>
    </w:p>
    <w:p w:rsidR="00DD35AC" w:rsidRPr="00DD35AC" w:rsidRDefault="00DD35AC" w:rsidP="00DD35AC">
      <w:pPr>
        <w:tabs>
          <w:tab w:val="left" w:pos="6075"/>
        </w:tabs>
        <w:spacing w:after="0" w:line="240" w:lineRule="auto"/>
        <w:ind w:firstLine="567"/>
        <w:rPr>
          <w:rFonts w:ascii="Times New Roman" w:hAnsi="Times New Roman" w:cs="Times New Roman"/>
          <w:sz w:val="28"/>
          <w:szCs w:val="28"/>
        </w:rPr>
      </w:pPr>
    </w:p>
    <w:p w:rsidR="00DD35AC" w:rsidRPr="00DD35AC" w:rsidRDefault="00DD35AC" w:rsidP="00DD35AC">
      <w:pPr>
        <w:tabs>
          <w:tab w:val="left" w:pos="6075"/>
        </w:tabs>
        <w:spacing w:after="0" w:line="240" w:lineRule="auto"/>
        <w:ind w:firstLine="567"/>
        <w:rPr>
          <w:rFonts w:ascii="Times New Roman" w:hAnsi="Times New Roman" w:cs="Times New Roman"/>
          <w:sz w:val="28"/>
          <w:szCs w:val="28"/>
        </w:rPr>
      </w:pPr>
      <w:r w:rsidRPr="00DD35AC">
        <w:rPr>
          <w:rFonts w:ascii="Times New Roman" w:hAnsi="Times New Roman" w:cs="Times New Roman"/>
          <w:sz w:val="28"/>
          <w:szCs w:val="28"/>
        </w:rPr>
        <w:t>Глава  сельс</w:t>
      </w:r>
      <w:r>
        <w:rPr>
          <w:rFonts w:ascii="Times New Roman" w:hAnsi="Times New Roman" w:cs="Times New Roman"/>
          <w:sz w:val="28"/>
          <w:szCs w:val="28"/>
        </w:rPr>
        <w:t xml:space="preserve">кого   поселения </w:t>
      </w:r>
      <w:r>
        <w:rPr>
          <w:rFonts w:ascii="Times New Roman" w:hAnsi="Times New Roman" w:cs="Times New Roman"/>
          <w:sz w:val="28"/>
          <w:szCs w:val="28"/>
        </w:rPr>
        <w:tab/>
        <w:t>Ф.А.Галина</w:t>
      </w:r>
    </w:p>
    <w:p w:rsidR="00DD35AC" w:rsidRPr="00DD35AC" w:rsidRDefault="00DD35AC" w:rsidP="00DD35AC">
      <w:pPr>
        <w:tabs>
          <w:tab w:val="left" w:pos="7425"/>
        </w:tabs>
        <w:spacing w:after="0" w:line="240" w:lineRule="auto"/>
        <w:rPr>
          <w:rFonts w:ascii="Times New Roman" w:hAnsi="Times New Roman" w:cs="Times New Roman"/>
          <w:b/>
          <w:sz w:val="28"/>
          <w:szCs w:val="28"/>
        </w:rPr>
      </w:pPr>
    </w:p>
    <w:p w:rsidR="00DD35AC" w:rsidRPr="00DD35AC" w:rsidRDefault="00DD35AC" w:rsidP="00DD35AC">
      <w:pPr>
        <w:tabs>
          <w:tab w:val="left" w:pos="7425"/>
        </w:tabs>
        <w:spacing w:after="0" w:line="240" w:lineRule="auto"/>
        <w:ind w:firstLine="851"/>
        <w:jc w:val="right"/>
        <w:rPr>
          <w:rFonts w:ascii="Times New Roman" w:hAnsi="Times New Roman" w:cs="Times New Roman"/>
          <w:b/>
          <w:sz w:val="28"/>
          <w:szCs w:val="28"/>
        </w:rPr>
      </w:pPr>
    </w:p>
    <w:p w:rsidR="00DD35AC" w:rsidRPr="00DD35AC" w:rsidRDefault="00DD35AC" w:rsidP="00DD35AC">
      <w:pPr>
        <w:tabs>
          <w:tab w:val="left" w:pos="7425"/>
        </w:tabs>
        <w:spacing w:after="0" w:line="240" w:lineRule="auto"/>
        <w:ind w:firstLine="851"/>
        <w:jc w:val="right"/>
        <w:rPr>
          <w:rFonts w:ascii="Times New Roman" w:hAnsi="Times New Roman" w:cs="Times New Roman"/>
          <w:b/>
          <w:sz w:val="28"/>
          <w:szCs w:val="28"/>
        </w:rPr>
      </w:pPr>
    </w:p>
    <w:p w:rsidR="00DD35AC" w:rsidRPr="00DD35AC" w:rsidRDefault="00DD35AC" w:rsidP="00DD35AC">
      <w:pPr>
        <w:tabs>
          <w:tab w:val="left" w:pos="7425"/>
        </w:tabs>
        <w:spacing w:after="0" w:line="240" w:lineRule="auto"/>
        <w:ind w:firstLine="851"/>
        <w:jc w:val="right"/>
        <w:rPr>
          <w:rFonts w:ascii="Times New Roman" w:hAnsi="Times New Roman" w:cs="Times New Roman"/>
          <w:b/>
          <w:sz w:val="28"/>
          <w:szCs w:val="28"/>
        </w:rPr>
      </w:pPr>
    </w:p>
    <w:p w:rsidR="00DD35AC" w:rsidRDefault="00DD35AC" w:rsidP="00DD35AC">
      <w:pPr>
        <w:tabs>
          <w:tab w:val="left" w:pos="7425"/>
        </w:tabs>
        <w:spacing w:after="0" w:line="240" w:lineRule="auto"/>
        <w:ind w:firstLine="851"/>
        <w:jc w:val="right"/>
        <w:rPr>
          <w:rFonts w:ascii="Times New Roman" w:hAnsi="Times New Roman" w:cs="Times New Roman"/>
          <w:b/>
          <w:sz w:val="28"/>
          <w:szCs w:val="28"/>
        </w:rPr>
      </w:pPr>
    </w:p>
    <w:p w:rsidR="00C71032" w:rsidRDefault="00C71032" w:rsidP="00DD35AC">
      <w:pPr>
        <w:tabs>
          <w:tab w:val="left" w:pos="7425"/>
        </w:tabs>
        <w:spacing w:after="0" w:line="240" w:lineRule="auto"/>
        <w:ind w:firstLine="851"/>
        <w:jc w:val="right"/>
        <w:rPr>
          <w:rFonts w:ascii="Times New Roman" w:hAnsi="Times New Roman" w:cs="Times New Roman"/>
          <w:b/>
          <w:sz w:val="28"/>
          <w:szCs w:val="28"/>
        </w:rPr>
      </w:pPr>
    </w:p>
    <w:p w:rsidR="00C71032" w:rsidRDefault="00C71032" w:rsidP="00DD35AC">
      <w:pPr>
        <w:tabs>
          <w:tab w:val="left" w:pos="7425"/>
        </w:tabs>
        <w:spacing w:after="0" w:line="240" w:lineRule="auto"/>
        <w:ind w:firstLine="851"/>
        <w:jc w:val="right"/>
        <w:rPr>
          <w:rFonts w:ascii="Times New Roman" w:hAnsi="Times New Roman" w:cs="Times New Roman"/>
          <w:b/>
          <w:sz w:val="28"/>
          <w:szCs w:val="28"/>
        </w:rPr>
      </w:pPr>
    </w:p>
    <w:p w:rsidR="00C71032" w:rsidRPr="00DD35AC" w:rsidRDefault="00C71032" w:rsidP="00DD35AC">
      <w:pPr>
        <w:tabs>
          <w:tab w:val="left" w:pos="7425"/>
        </w:tabs>
        <w:spacing w:after="0" w:line="240" w:lineRule="auto"/>
        <w:ind w:firstLine="851"/>
        <w:jc w:val="right"/>
        <w:rPr>
          <w:rFonts w:ascii="Times New Roman" w:hAnsi="Times New Roman" w:cs="Times New Roman"/>
          <w:b/>
          <w:sz w:val="28"/>
          <w:szCs w:val="28"/>
        </w:rPr>
      </w:pPr>
    </w:p>
    <w:p w:rsidR="00DD35AC" w:rsidRDefault="00DD35AC" w:rsidP="00DD35AC">
      <w:pPr>
        <w:spacing w:after="0" w:line="240" w:lineRule="auto"/>
        <w:jc w:val="center"/>
        <w:rPr>
          <w:rFonts w:ascii="Times New Roman" w:hAnsi="Times New Roman" w:cs="Times New Roman"/>
          <w:b/>
          <w:sz w:val="28"/>
          <w:szCs w:val="28"/>
        </w:rPr>
      </w:pPr>
    </w:p>
    <w:p w:rsidR="00DD35AC" w:rsidRPr="00DD35AC" w:rsidRDefault="00DD35AC" w:rsidP="00DD35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71032">
        <w:rPr>
          <w:rFonts w:ascii="Times New Roman" w:hAnsi="Times New Roman" w:cs="Times New Roman"/>
          <w:b/>
          <w:sz w:val="28"/>
          <w:szCs w:val="28"/>
        </w:rPr>
        <w:t xml:space="preserve">                                         </w:t>
      </w:r>
      <w:bookmarkStart w:id="0" w:name="_GoBack"/>
      <w:bookmarkEnd w:id="0"/>
      <w:r w:rsidRPr="00DD35AC">
        <w:rPr>
          <w:rFonts w:ascii="Times New Roman" w:hAnsi="Times New Roman" w:cs="Times New Roman"/>
          <w:b/>
          <w:sz w:val="28"/>
          <w:szCs w:val="28"/>
        </w:rPr>
        <w:t>Утвержден</w:t>
      </w:r>
    </w:p>
    <w:p w:rsidR="00DD35AC" w:rsidRPr="00DD35AC" w:rsidRDefault="00DD35AC" w:rsidP="00DD35A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D35AC">
        <w:rPr>
          <w:rFonts w:ascii="Times New Roman" w:hAnsi="Times New Roman" w:cs="Times New Roman"/>
          <w:b/>
          <w:sz w:val="28"/>
          <w:szCs w:val="28"/>
        </w:rPr>
        <w:t>постановлением Администрации</w:t>
      </w:r>
    </w:p>
    <w:p w:rsidR="00DD35AC" w:rsidRPr="00DD35AC" w:rsidRDefault="00DD35AC" w:rsidP="00DD35AC">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СП Санзяпо</w:t>
      </w:r>
      <w:r w:rsidRPr="00DD35AC">
        <w:rPr>
          <w:rFonts w:ascii="Times New Roman" w:hAnsi="Times New Roman" w:cs="Times New Roman"/>
          <w:b/>
          <w:sz w:val="28"/>
          <w:szCs w:val="28"/>
        </w:rPr>
        <w:t>вский  сельсовет</w:t>
      </w:r>
      <w:r w:rsidRPr="00DD35AC">
        <w:rPr>
          <w:rFonts w:ascii="Times New Roman" w:hAnsi="Times New Roman" w:cs="Times New Roman"/>
          <w:b/>
          <w:bCs/>
          <w:sz w:val="20"/>
          <w:szCs w:val="28"/>
        </w:rPr>
        <w:t>)</w:t>
      </w:r>
    </w:p>
    <w:p w:rsidR="00DD35AC" w:rsidRPr="00DD35AC" w:rsidRDefault="00DD35AC" w:rsidP="00DD35A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01.03.2022  года №2а</w:t>
      </w:r>
    </w:p>
    <w:p w:rsidR="00DD35AC" w:rsidRPr="00DD35AC" w:rsidRDefault="00DD35AC" w:rsidP="00DD35AC">
      <w:pPr>
        <w:widowControl w:val="0"/>
        <w:spacing w:after="0" w:line="240" w:lineRule="auto"/>
        <w:ind w:firstLine="567"/>
        <w:contextualSpacing/>
        <w:jc w:val="center"/>
        <w:rPr>
          <w:rFonts w:ascii="Times New Roman" w:hAnsi="Times New Roman" w:cs="Times New Roman"/>
          <w:b/>
          <w:sz w:val="28"/>
          <w:szCs w:val="28"/>
        </w:rPr>
      </w:pPr>
    </w:p>
    <w:p w:rsidR="00DD35AC" w:rsidRPr="00DD35AC" w:rsidRDefault="00DD35AC" w:rsidP="00DD35AC">
      <w:pPr>
        <w:widowControl w:val="0"/>
        <w:autoSpaceDE w:val="0"/>
        <w:autoSpaceDN w:val="0"/>
        <w:adjustRightInd w:val="0"/>
        <w:spacing w:after="0" w:line="240" w:lineRule="auto"/>
        <w:jc w:val="center"/>
        <w:rPr>
          <w:rFonts w:ascii="Times New Roman" w:hAnsi="Times New Roman" w:cs="Times New Roman"/>
          <w:b/>
          <w:bCs/>
          <w:sz w:val="28"/>
          <w:szCs w:val="28"/>
        </w:rPr>
      </w:pPr>
      <w:r w:rsidRPr="00DD35AC">
        <w:rPr>
          <w:rFonts w:ascii="Times New Roman" w:hAnsi="Times New Roman" w:cs="Times New Roman"/>
          <w:b/>
          <w:sz w:val="28"/>
          <w:szCs w:val="28"/>
        </w:rPr>
        <w:t xml:space="preserve">Административный регламент предоставления муниципальной услуги </w:t>
      </w:r>
      <w:r w:rsidRPr="00DD35AC">
        <w:rPr>
          <w:rFonts w:ascii="Times New Roman" w:eastAsiaTheme="minorEastAsia" w:hAnsi="Times New Roman" w:cs="Times New Roman"/>
          <w:b/>
          <w:bCs/>
          <w:sz w:val="28"/>
          <w:szCs w:val="28"/>
        </w:rPr>
        <w:t>«</w:t>
      </w:r>
      <w:r w:rsidRPr="00DD35AC">
        <w:rPr>
          <w:rFonts w:ascii="Times New Roman" w:hAnsi="Times New Roman" w:cs="Times New Roman"/>
          <w:b/>
          <w:bCs/>
          <w:sz w:val="28"/>
          <w:szCs w:val="28"/>
        </w:rPr>
        <w:t xml:space="preserve">Присвоение и аннулирование адресов» </w:t>
      </w:r>
      <w:r>
        <w:rPr>
          <w:rFonts w:ascii="Times New Roman" w:hAnsi="Times New Roman" w:cs="Times New Roman"/>
          <w:b/>
          <w:bCs/>
          <w:sz w:val="28"/>
          <w:szCs w:val="28"/>
        </w:rPr>
        <w:t>в  СП Санзяпо</w:t>
      </w:r>
      <w:r w:rsidRPr="00DD35AC">
        <w:rPr>
          <w:rFonts w:ascii="Times New Roman" w:hAnsi="Times New Roman" w:cs="Times New Roman"/>
          <w:b/>
          <w:bCs/>
          <w:sz w:val="28"/>
          <w:szCs w:val="28"/>
        </w:rPr>
        <w:t>вский  сельсовет МР Кугарчинский район Республики Башкортостан</w:t>
      </w:r>
    </w:p>
    <w:p w:rsidR="00DD35AC" w:rsidRPr="00DD35AC" w:rsidRDefault="00DD35AC" w:rsidP="00DD35AC">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I. Общие положения</w:t>
      </w:r>
    </w:p>
    <w:p w:rsidR="00DD35AC" w:rsidRPr="00DD35AC" w:rsidRDefault="00DD35AC" w:rsidP="00DD35AC">
      <w:pPr>
        <w:autoSpaceDE w:val="0"/>
        <w:autoSpaceDN w:val="0"/>
        <w:adjustRightInd w:val="0"/>
        <w:spacing w:after="0" w:line="240" w:lineRule="auto"/>
        <w:ind w:firstLine="709"/>
        <w:jc w:val="center"/>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D35AC">
        <w:rPr>
          <w:rFonts w:ascii="Times New Roman" w:hAnsi="Times New Roman" w:cs="Times New Roman"/>
          <w:b/>
          <w:bCs/>
          <w:sz w:val="28"/>
          <w:szCs w:val="28"/>
        </w:rPr>
        <w:t>Предмет регулирования Административного регламента</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1.1.Административный регламент предоставления муниципальной услуги «</w:t>
      </w:r>
      <w:r w:rsidRPr="00DD35AC">
        <w:rPr>
          <w:rFonts w:ascii="Times New Roman" w:hAnsi="Times New Roman" w:cs="Times New Roman"/>
          <w:bCs/>
          <w:sz w:val="28"/>
          <w:szCs w:val="28"/>
        </w:rPr>
        <w:t>Присвоение и аннулирование адресов</w:t>
      </w:r>
      <w:r w:rsidRPr="00DD35AC">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Pr>
          <w:rFonts w:ascii="Times New Roman" w:hAnsi="Times New Roman" w:cs="Times New Roman"/>
          <w:sz w:val="28"/>
          <w:szCs w:val="28"/>
        </w:rPr>
        <w:t>СП  Санзяпо</w:t>
      </w:r>
      <w:r w:rsidRPr="00DD35AC">
        <w:rPr>
          <w:rFonts w:ascii="Times New Roman" w:hAnsi="Times New Roman" w:cs="Times New Roman"/>
          <w:sz w:val="28"/>
          <w:szCs w:val="28"/>
        </w:rPr>
        <w:t>вский  сельсовет МР  Кугарчинский  район   РБ (далее – Административный регламент).</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Объектами адресации являются:</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а) здание (строение, за исключением некапитального строения), в том числе строительство которого не завершено;</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г) помещение, являющееся частью объекта капитального строительства;</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д) машино-место (за исключением машино-места, являющегося частью некапитального здания или сооружения).</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1.1.1. Присвоение адреса объекту адресации осуществляется:</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а) в отношении земельных участков в случаях:</w:t>
      </w:r>
    </w:p>
    <w:p w:rsidR="00DD35AC" w:rsidRPr="00DD35AC" w:rsidRDefault="00DD35AC" w:rsidP="00DD35AC">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D35AC" w:rsidRPr="00DD35AC" w:rsidRDefault="00DD35AC" w:rsidP="00DD35AC">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9" w:history="1">
        <w:r w:rsidRPr="00DD35AC">
          <w:rPr>
            <w:rFonts w:ascii="Times New Roman" w:hAnsi="Times New Roman" w:cs="Times New Roman"/>
            <w:sz w:val="28"/>
            <w:szCs w:val="28"/>
          </w:rPr>
          <w:t>законом</w:t>
        </w:r>
      </w:hyperlink>
      <w:r w:rsidRPr="00DD35AC">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D35AC" w:rsidRPr="00DD35AC" w:rsidRDefault="00DD35AC" w:rsidP="00DD35AC">
      <w:pPr>
        <w:widowControl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б) в отношении зданий (строений), сооружений, в том числе строительство которых не завершено, в случаях: </w:t>
      </w:r>
    </w:p>
    <w:p w:rsidR="00DD35AC" w:rsidRPr="00DD35AC" w:rsidRDefault="00DD35AC" w:rsidP="00DD35AC">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D35AC" w:rsidRPr="00DD35AC" w:rsidRDefault="00DD35AC" w:rsidP="00DD35AC">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10" w:history="1">
        <w:r w:rsidRPr="00DD35AC">
          <w:rPr>
            <w:rFonts w:ascii="Times New Roman" w:hAnsi="Times New Roman" w:cs="Times New Roman"/>
            <w:sz w:val="28"/>
            <w:szCs w:val="28"/>
          </w:rPr>
          <w:t>законом</w:t>
        </w:r>
      </w:hyperlink>
      <w:r w:rsidRPr="00DD35AC">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DD35AC">
          <w:rPr>
            <w:rFonts w:ascii="Times New Roman" w:hAnsi="Times New Roman" w:cs="Times New Roman"/>
            <w:sz w:val="28"/>
            <w:szCs w:val="28"/>
          </w:rPr>
          <w:t>кодексом</w:t>
        </w:r>
      </w:hyperlink>
      <w:r w:rsidRPr="00DD35AC">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DD35AC" w:rsidRPr="00DD35AC" w:rsidRDefault="00DD35AC" w:rsidP="00DD35AC">
      <w:pPr>
        <w:widowControl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в) в отношении помещений в случаях:</w:t>
      </w:r>
    </w:p>
    <w:p w:rsidR="00DD35AC" w:rsidRPr="00DD35AC" w:rsidRDefault="00DD35AC" w:rsidP="00DD35AC">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подготовки и оформления в установленном Жилищным </w:t>
      </w:r>
      <w:hyperlink r:id="rId12" w:history="1">
        <w:r w:rsidRPr="00DD35AC">
          <w:rPr>
            <w:rFonts w:ascii="Times New Roman" w:hAnsi="Times New Roman" w:cs="Times New Roman"/>
            <w:sz w:val="28"/>
            <w:szCs w:val="28"/>
          </w:rPr>
          <w:t>кодексом</w:t>
        </w:r>
      </w:hyperlink>
      <w:r w:rsidRPr="00DD35AC">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D35AC" w:rsidRPr="00DD35AC" w:rsidRDefault="00DD35AC" w:rsidP="00DD35AC">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DD35AC" w:rsidRPr="00DD35AC" w:rsidRDefault="00DD35AC" w:rsidP="00DD35AC">
      <w:pPr>
        <w:autoSpaceDE w:val="0"/>
        <w:autoSpaceDN w:val="0"/>
        <w:adjustRightInd w:val="0"/>
        <w:spacing w:after="0" w:line="240" w:lineRule="auto"/>
        <w:ind w:firstLine="708"/>
        <w:jc w:val="both"/>
        <w:rPr>
          <w:rFonts w:ascii="Times New Roman" w:hAnsi="Times New Roman" w:cs="Times New Roman"/>
          <w:sz w:val="28"/>
          <w:szCs w:val="28"/>
        </w:rPr>
      </w:pPr>
      <w:r w:rsidRPr="00DD35AC">
        <w:rPr>
          <w:rFonts w:ascii="Times New Roman" w:hAnsi="Times New Roman" w:cs="Times New Roman"/>
          <w:sz w:val="28"/>
          <w:szCs w:val="28"/>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DD35AC" w:rsidRPr="00DD35AC" w:rsidRDefault="00DD35AC" w:rsidP="00DD35AC">
      <w:pPr>
        <w:autoSpaceDE w:val="0"/>
        <w:autoSpaceDN w:val="0"/>
        <w:adjustRightInd w:val="0"/>
        <w:spacing w:after="0" w:line="240" w:lineRule="auto"/>
        <w:ind w:firstLine="708"/>
        <w:jc w:val="both"/>
        <w:rPr>
          <w:rFonts w:ascii="Times New Roman" w:hAnsi="Times New Roman" w:cs="Times New Roman"/>
          <w:sz w:val="28"/>
          <w:szCs w:val="28"/>
        </w:rPr>
      </w:pPr>
      <w:r w:rsidRPr="00DD35AC">
        <w:rPr>
          <w:rFonts w:ascii="Times New Roman"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DD35AC">
          <w:rPr>
            <w:rFonts w:ascii="Times New Roman" w:hAnsi="Times New Roman" w:cs="Times New Roman"/>
            <w:sz w:val="28"/>
            <w:szCs w:val="28"/>
          </w:rPr>
          <w:t>законом</w:t>
        </w:r>
      </w:hyperlink>
      <w:r w:rsidRPr="00DD35AC">
        <w:rPr>
          <w:rFonts w:ascii="Times New Roman" w:hAnsi="Times New Roman" w:cs="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DD35AC" w:rsidRPr="00DD35AC" w:rsidRDefault="00DD35AC" w:rsidP="00DD35AC">
      <w:pPr>
        <w:autoSpaceDE w:val="0"/>
        <w:autoSpaceDN w:val="0"/>
        <w:adjustRightInd w:val="0"/>
        <w:spacing w:after="0" w:line="240" w:lineRule="auto"/>
        <w:ind w:firstLine="708"/>
        <w:jc w:val="both"/>
        <w:rPr>
          <w:rFonts w:ascii="Times New Roman" w:hAnsi="Times New Roman" w:cs="Times New Roman"/>
          <w:sz w:val="28"/>
          <w:szCs w:val="28"/>
        </w:rPr>
      </w:pPr>
      <w:r w:rsidRPr="00DD35AC">
        <w:rPr>
          <w:rFonts w:ascii="Times New Roman" w:hAnsi="Times New Roman" w:cs="Times New Roman"/>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D35AC" w:rsidRPr="00DD35AC" w:rsidRDefault="00DD35AC" w:rsidP="00DD35AC">
      <w:pPr>
        <w:autoSpaceDE w:val="0"/>
        <w:autoSpaceDN w:val="0"/>
        <w:adjustRightInd w:val="0"/>
        <w:spacing w:after="0" w:line="240" w:lineRule="auto"/>
        <w:ind w:firstLine="708"/>
        <w:jc w:val="both"/>
        <w:rPr>
          <w:rFonts w:ascii="Times New Roman" w:hAnsi="Times New Roman" w:cs="Times New Roman"/>
          <w:sz w:val="28"/>
          <w:szCs w:val="28"/>
        </w:rPr>
      </w:pPr>
      <w:r w:rsidRPr="00DD35AC">
        <w:rPr>
          <w:rFonts w:ascii="Times New Roman" w:hAnsi="Times New Roman" w:cs="Times New Roman"/>
          <w:sz w:val="28"/>
          <w:szCs w:val="28"/>
        </w:rPr>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DD35AC" w:rsidRPr="00DD35AC" w:rsidRDefault="00DD35AC" w:rsidP="00DD35AC">
      <w:pPr>
        <w:autoSpaceDE w:val="0"/>
        <w:autoSpaceDN w:val="0"/>
        <w:adjustRightInd w:val="0"/>
        <w:spacing w:after="0" w:line="240" w:lineRule="auto"/>
        <w:ind w:firstLine="708"/>
        <w:jc w:val="both"/>
        <w:rPr>
          <w:rFonts w:ascii="Times New Roman" w:hAnsi="Times New Roman" w:cs="Times New Roman"/>
          <w:sz w:val="28"/>
          <w:szCs w:val="28"/>
        </w:rPr>
      </w:pPr>
      <w:r w:rsidRPr="00DD35AC">
        <w:rPr>
          <w:rFonts w:ascii="Times New Roman" w:hAnsi="Times New Roman" w:cs="Times New Roman"/>
          <w:sz w:val="28"/>
          <w:szCs w:val="28"/>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DD35AC">
          <w:rPr>
            <w:rFonts w:ascii="Times New Roman" w:hAnsi="Times New Roman" w:cs="Times New Roman"/>
            <w:sz w:val="28"/>
            <w:szCs w:val="28"/>
          </w:rPr>
          <w:t>законом</w:t>
        </w:r>
      </w:hyperlink>
      <w:r w:rsidRPr="00DD35AC">
        <w:rPr>
          <w:rFonts w:ascii="Times New Roman" w:hAnsi="Times New Roman" w:cs="Times New Roman"/>
          <w:sz w:val="28"/>
          <w:szCs w:val="28"/>
        </w:rPr>
        <w:t xml:space="preserve"> «О государственной регистрации недвижимости».</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1.1.2. Аннулирование адреса объекта адресации осуществляется в случаях:</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15" w:history="1">
        <w:r w:rsidRPr="00DD35AC">
          <w:rPr>
            <w:rFonts w:ascii="Times New Roman" w:hAnsi="Times New Roman" w:cs="Times New Roman"/>
            <w:sz w:val="28"/>
            <w:szCs w:val="28"/>
          </w:rPr>
          <w:t>части 7 статьи 72</w:t>
        </w:r>
      </w:hyperlink>
      <w:r w:rsidRPr="00DD35AC">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в) присвоения объекту адресации нового адреса.</w:t>
      </w:r>
    </w:p>
    <w:p w:rsidR="00DD35AC" w:rsidRPr="00DD35AC" w:rsidRDefault="00DD35AC" w:rsidP="00DD3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DD35AC" w:rsidRPr="00DD35AC" w:rsidRDefault="00DD35AC" w:rsidP="00DD3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 xml:space="preserve">1.1.4. аннулирование адреса существующего объекта адресации без одновременного присвоения этому объекту адресации нового адреса </w:t>
      </w:r>
      <w:r w:rsidRPr="00DD35AC">
        <w:rPr>
          <w:rFonts w:ascii="Times New Roman" w:eastAsia="Times New Roman" w:hAnsi="Times New Roman" w:cs="Times New Roman"/>
          <w:sz w:val="28"/>
          <w:szCs w:val="28"/>
          <w:lang w:eastAsia="ru-RU"/>
        </w:rPr>
        <w:br/>
        <w:t>не допускается.</w:t>
      </w:r>
    </w:p>
    <w:p w:rsidR="00DD35AC" w:rsidRPr="00DD35AC" w:rsidRDefault="00DD35AC" w:rsidP="00DD3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 xml:space="preserve">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DD35AC">
        <w:rPr>
          <w:rFonts w:ascii="Times New Roman" w:eastAsia="Times New Roman" w:hAnsi="Times New Roman" w:cs="Times New Roman"/>
          <w:sz w:val="28"/>
          <w:szCs w:val="28"/>
          <w:lang w:eastAsia="ru-RU"/>
        </w:rPr>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D35AC" w:rsidRPr="00DD35AC" w:rsidRDefault="00DD35AC" w:rsidP="00DD3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DD35AC">
        <w:rPr>
          <w:rFonts w:ascii="Times New Roman" w:eastAsia="Times New Roman" w:hAnsi="Times New Roman" w:cs="Times New Roman"/>
          <w:sz w:val="28"/>
          <w:szCs w:val="28"/>
          <w:lang w:eastAsia="ru-RU"/>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Круг заявителей</w:t>
      </w:r>
    </w:p>
    <w:p w:rsidR="00DD35AC" w:rsidRPr="00DD35AC" w:rsidRDefault="00DD35AC" w:rsidP="00DD35AC">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1.2. Заявителями являются:</w:t>
      </w:r>
    </w:p>
    <w:p w:rsidR="00DD35AC" w:rsidRPr="00DD35AC" w:rsidRDefault="00DD35AC" w:rsidP="00DD35A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1.2.1.физические и юридические лица, которые являются собственниками объектов адресации, расположенных на территории муниципального образования   Нукаевский  сельсовет муниципального  района Кугарчинский  район Республики  Башкортостан;</w:t>
      </w:r>
    </w:p>
    <w:p w:rsidR="00DD35AC" w:rsidRPr="00DD35AC" w:rsidRDefault="00DD35AC" w:rsidP="00DD35AC">
      <w:pPr>
        <w:widowControl w:val="0"/>
        <w:tabs>
          <w:tab w:val="left" w:pos="567"/>
          <w:tab w:val="left" w:pos="1134"/>
        </w:tabs>
        <w:spacing w:after="0" w:line="240" w:lineRule="auto"/>
        <w:contextualSpacing/>
        <w:jc w:val="both"/>
        <w:rPr>
          <w:rFonts w:ascii="Times New Roman" w:hAnsi="Times New Roman" w:cs="Times New Roman"/>
          <w:sz w:val="20"/>
          <w:szCs w:val="20"/>
        </w:rPr>
      </w:pPr>
      <w:r w:rsidRPr="00DD35AC">
        <w:rPr>
          <w:rFonts w:ascii="Times New Roman" w:hAnsi="Times New Roman" w:cs="Times New Roman"/>
          <w:sz w:val="28"/>
          <w:szCs w:val="28"/>
        </w:rPr>
        <w:t xml:space="preserve"> </w:t>
      </w:r>
      <w:r w:rsidRPr="00DD35AC">
        <w:rPr>
          <w:rFonts w:ascii="Times New Roman" w:hAnsi="Times New Roman" w:cs="Times New Roman"/>
          <w:sz w:val="20"/>
          <w:szCs w:val="20"/>
        </w:rPr>
        <w:t>(наименование муниципального района, городского округа, городского или сельского поселения)</w:t>
      </w:r>
    </w:p>
    <w:p w:rsidR="00DD35AC" w:rsidRPr="00DD35AC" w:rsidRDefault="00DD35AC" w:rsidP="00DD35AC">
      <w:pPr>
        <w:widowControl w:val="0"/>
        <w:numPr>
          <w:ilvl w:val="2"/>
          <w:numId w:val="5"/>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DD35AC" w:rsidRPr="00DD35AC" w:rsidRDefault="00DD35AC" w:rsidP="00DD35AC">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DD35AC">
        <w:rPr>
          <w:rFonts w:ascii="Times New Roman" w:hAnsi="Times New Roman" w:cs="Times New Roman"/>
          <w:sz w:val="28"/>
          <w:szCs w:val="28"/>
        </w:rPr>
        <w:t>правом хозяйственного ведения,</w:t>
      </w:r>
    </w:p>
    <w:p w:rsidR="00DD35AC" w:rsidRPr="00DD35AC" w:rsidRDefault="00DD35AC" w:rsidP="00DD35AC">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DD35AC">
        <w:rPr>
          <w:rFonts w:ascii="Times New Roman" w:hAnsi="Times New Roman" w:cs="Times New Roman"/>
          <w:sz w:val="28"/>
          <w:szCs w:val="28"/>
        </w:rPr>
        <w:t>правом оперативного управления,</w:t>
      </w:r>
    </w:p>
    <w:p w:rsidR="00DD35AC" w:rsidRPr="00DD35AC" w:rsidRDefault="00DD35AC" w:rsidP="00DD35AC">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DD35AC">
        <w:rPr>
          <w:rFonts w:ascii="Times New Roman" w:hAnsi="Times New Roman" w:cs="Times New Roman"/>
          <w:sz w:val="28"/>
          <w:szCs w:val="28"/>
        </w:rPr>
        <w:t>правом пожизненно наследуемого владения,</w:t>
      </w:r>
    </w:p>
    <w:p w:rsidR="00DD35AC" w:rsidRPr="00DD35AC" w:rsidRDefault="00DD35AC" w:rsidP="00DD35AC">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DD35AC">
        <w:rPr>
          <w:rFonts w:ascii="Times New Roman" w:hAnsi="Times New Roman" w:cs="Times New Roman"/>
          <w:sz w:val="28"/>
          <w:szCs w:val="28"/>
        </w:rPr>
        <w:t>правом постоянного (бессрочного) пользования.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1.3. С заявлением вправе обратиться </w:t>
      </w:r>
      <w:hyperlink r:id="rId16" w:history="1">
        <w:r w:rsidRPr="00DD35AC">
          <w:rPr>
            <w:rFonts w:ascii="Times New Roman" w:hAnsi="Times New Roman" w:cs="Times New Roman"/>
            <w:sz w:val="28"/>
            <w:szCs w:val="28"/>
          </w:rPr>
          <w:t>представители</w:t>
        </w:r>
      </w:hyperlink>
      <w:r w:rsidRPr="00DD35AC">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D35AC" w:rsidRPr="00DD35AC" w:rsidRDefault="00DD35AC" w:rsidP="00DD3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DD35AC">
          <w:rPr>
            <w:rFonts w:ascii="Times New Roman" w:eastAsia="Times New Roman" w:hAnsi="Times New Roman" w:cs="Times New Roman"/>
            <w:sz w:val="28"/>
            <w:szCs w:val="28"/>
            <w:lang w:eastAsia="ru-RU"/>
          </w:rPr>
          <w:t>законодательством</w:t>
        </w:r>
      </w:hyperlink>
      <w:r w:rsidRPr="00DD35AC">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DD35AC" w:rsidRPr="00DD35AC" w:rsidRDefault="00DD35AC" w:rsidP="00DD3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DD35AC">
          <w:rPr>
            <w:rFonts w:ascii="Times New Roman" w:eastAsia="Times New Roman" w:hAnsi="Times New Roman" w:cs="Times New Roman"/>
            <w:sz w:val="28"/>
            <w:szCs w:val="28"/>
            <w:lang w:eastAsia="ru-RU"/>
          </w:rPr>
          <w:t>законодательством</w:t>
        </w:r>
      </w:hyperlink>
      <w:r w:rsidRPr="00DD35AC">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DD35AC" w:rsidRPr="00DD35AC" w:rsidRDefault="00DD35AC" w:rsidP="00DD3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DD35AC">
        <w:rPr>
          <w:rFonts w:ascii="Times New Roman" w:eastAsia="Times New Roman" w:hAnsi="Times New Roman" w:cs="Times New Roman"/>
          <w:sz w:val="28"/>
          <w:szCs w:val="28"/>
          <w:lang w:eastAsia="ru-RU"/>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Требования к порядку информирования о предоставлении муниципальной услуги</w:t>
      </w: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sz w:val="28"/>
          <w:szCs w:val="28"/>
        </w:rPr>
        <w:t>1.4. С</w:t>
      </w:r>
      <w:r w:rsidRPr="00DD35AC">
        <w:rPr>
          <w:rFonts w:ascii="Times New Roman" w:hAnsi="Times New Roman" w:cs="Times New Roman"/>
          <w:bCs/>
          <w:sz w:val="28"/>
          <w:szCs w:val="28"/>
        </w:rPr>
        <w:t>правочная информация:</w:t>
      </w:r>
    </w:p>
    <w:p w:rsidR="00DD35AC" w:rsidRPr="00DD35AC" w:rsidRDefault="00DD35AC" w:rsidP="00DD35A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о месте нахождения и графике работы </w:t>
      </w:r>
      <w:r w:rsidRPr="00DD35AC">
        <w:rPr>
          <w:rFonts w:ascii="Times New Roman" w:eastAsia="Calibri" w:hAnsi="Times New Roman" w:cs="Times New Roman"/>
          <w:sz w:val="28"/>
          <w:szCs w:val="28"/>
        </w:rPr>
        <w:t xml:space="preserve">Администрации </w:t>
      </w:r>
      <w:r w:rsidRPr="00DD35AC">
        <w:rPr>
          <w:rFonts w:ascii="Times New Roman" w:hAnsi="Times New Roman" w:cs="Times New Roman"/>
          <w:sz w:val="28"/>
          <w:szCs w:val="28"/>
        </w:rPr>
        <w:t xml:space="preserve">сельского поселения , предоставляющего муниципальную услугу, </w:t>
      </w:r>
      <w:r w:rsidRPr="00DD35AC">
        <w:rPr>
          <w:rFonts w:ascii="Times New Roman" w:eastAsia="Calibri" w:hAnsi="Times New Roman" w:cs="Times New Roman"/>
          <w:sz w:val="28"/>
          <w:szCs w:val="28"/>
        </w:rPr>
        <w:t xml:space="preserve">(далее – Администрация, </w:t>
      </w:r>
      <w:r w:rsidRPr="00DD35AC">
        <w:rPr>
          <w:rFonts w:ascii="Times New Roman" w:hAnsi="Times New Roman" w:cs="Times New Roman"/>
          <w:sz w:val="28"/>
          <w:szCs w:val="28"/>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D35AC">
        <w:rPr>
          <w:rFonts w:ascii="Times New Roman" w:hAnsi="Times New Roman" w:cs="Times New Roman"/>
          <w:i/>
          <w:sz w:val="28"/>
          <w:szCs w:val="28"/>
        </w:rPr>
        <w:t>,</w:t>
      </w:r>
      <w:r w:rsidRPr="00DD35AC">
        <w:rPr>
          <w:rFonts w:ascii="Times New Roman" w:hAnsi="Times New Roman" w:cs="Times New Roman"/>
          <w:sz w:val="28"/>
          <w:szCs w:val="28"/>
        </w:rPr>
        <w:t xml:space="preserve"> а также многофункциональных центров;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DD35AC" w:rsidRPr="00DD35AC" w:rsidRDefault="00DD35AC" w:rsidP="00DD35AC">
      <w:pPr>
        <w:autoSpaceDE w:val="0"/>
        <w:autoSpaceDN w:val="0"/>
        <w:adjustRightInd w:val="0"/>
        <w:spacing w:after="0" w:line="240" w:lineRule="auto"/>
        <w:jc w:val="both"/>
        <w:rPr>
          <w:rFonts w:ascii="Times New Roman" w:hAnsi="Times New Roman" w:cs="Times New Roman"/>
          <w:bCs/>
          <w:sz w:val="28"/>
          <w:szCs w:val="28"/>
        </w:rPr>
      </w:pPr>
      <w:r w:rsidRPr="00DD35AC">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DD35AC">
        <w:rPr>
          <w:rFonts w:ascii="Times New Roman" w:hAnsi="Times New Roman" w:cs="Times New Roman"/>
          <w:sz w:val="28"/>
          <w:szCs w:val="28"/>
        </w:rPr>
        <w:t>в</w:t>
      </w:r>
      <w:r w:rsidRPr="00DD35AC">
        <w:rPr>
          <w:rFonts w:ascii="Times New Roman" w:hAnsi="Times New Roman" w:cs="Times New Roman"/>
          <w:bCs/>
          <w:sz w:val="28"/>
          <w:szCs w:val="28"/>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DD35AC" w:rsidRPr="00DD35AC" w:rsidRDefault="00DD35AC" w:rsidP="00DD35AC">
      <w:pPr>
        <w:tabs>
          <w:tab w:val="left" w:pos="7425"/>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1.5. Информирование о порядке предоставления муниципальной услуги осуществляется:</w:t>
      </w:r>
    </w:p>
    <w:p w:rsidR="00DD35AC" w:rsidRPr="00DD35AC" w:rsidRDefault="00DD35AC" w:rsidP="00DD35AC">
      <w:pPr>
        <w:widowControl w:val="0"/>
        <w:numPr>
          <w:ilvl w:val="2"/>
          <w:numId w:val="4"/>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DD35AC">
        <w:rPr>
          <w:rFonts w:ascii="Times New Roman" w:hAnsi="Times New Roman" w:cs="Times New Roman"/>
          <w:color w:val="000000"/>
          <w:sz w:val="28"/>
          <w:szCs w:val="28"/>
        </w:rPr>
        <w:t xml:space="preserve">непосредственно при личном приеме заявителя в </w:t>
      </w:r>
      <w:r w:rsidRPr="00DD35AC">
        <w:rPr>
          <w:rFonts w:ascii="Times New Roman" w:eastAsia="Calibri" w:hAnsi="Times New Roman" w:cs="Times New Roman"/>
          <w:sz w:val="28"/>
          <w:szCs w:val="28"/>
        </w:rPr>
        <w:t xml:space="preserve">Администрации (Уполномоченном органе) </w:t>
      </w:r>
      <w:r w:rsidRPr="00DD35AC">
        <w:rPr>
          <w:rFonts w:ascii="Times New Roman" w:hAnsi="Times New Roman" w:cs="Times New Roman"/>
          <w:color w:val="000000"/>
          <w:sz w:val="28"/>
          <w:szCs w:val="28"/>
        </w:rPr>
        <w:t xml:space="preserve">или </w:t>
      </w:r>
      <w:r w:rsidRPr="00DD35AC">
        <w:rPr>
          <w:rFonts w:ascii="Times New Roman" w:hAnsi="Times New Roman" w:cs="Times New Roman"/>
          <w:sz w:val="28"/>
          <w:szCs w:val="28"/>
        </w:rPr>
        <w:t>многофункциональном центре предоставления государственных и муниципальных услуг</w:t>
      </w:r>
      <w:r w:rsidRPr="00DD35AC">
        <w:rPr>
          <w:rFonts w:ascii="Times New Roman" w:hAnsi="Times New Roman" w:cs="Times New Roman"/>
          <w:color w:val="000000"/>
          <w:sz w:val="28"/>
          <w:szCs w:val="28"/>
        </w:rPr>
        <w:t xml:space="preserve"> (далее </w:t>
      </w:r>
      <w:r w:rsidRPr="00DD35AC">
        <w:rPr>
          <w:rFonts w:ascii="Times New Roman" w:eastAsia="Calibri" w:hAnsi="Times New Roman" w:cs="Times New Roman"/>
          <w:sz w:val="28"/>
          <w:szCs w:val="28"/>
        </w:rPr>
        <w:t xml:space="preserve">– </w:t>
      </w:r>
      <w:r w:rsidRPr="00DD35AC">
        <w:rPr>
          <w:rFonts w:ascii="Times New Roman" w:hAnsi="Times New Roman" w:cs="Times New Roman"/>
          <w:color w:val="000000"/>
          <w:sz w:val="28"/>
          <w:szCs w:val="28"/>
        </w:rPr>
        <w:t>многофункциональный центр);</w:t>
      </w:r>
    </w:p>
    <w:p w:rsidR="00DD35AC" w:rsidRPr="00DD35AC" w:rsidRDefault="00DD35AC" w:rsidP="00DD35AC">
      <w:pPr>
        <w:widowControl w:val="0"/>
        <w:numPr>
          <w:ilvl w:val="2"/>
          <w:numId w:val="4"/>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DD35AC">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DD35AC" w:rsidRPr="00DD35AC" w:rsidRDefault="00DD35AC" w:rsidP="00DD35AC">
      <w:pPr>
        <w:widowControl w:val="0"/>
        <w:numPr>
          <w:ilvl w:val="2"/>
          <w:numId w:val="4"/>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DD35AC">
        <w:rPr>
          <w:rFonts w:ascii="Times New Roman" w:hAnsi="Times New Roman" w:cs="Times New Roman"/>
          <w:color w:val="000000"/>
          <w:sz w:val="28"/>
          <w:szCs w:val="28"/>
        </w:rPr>
        <w:t>письменно, в том числе посредством электронной почты, факсимильной связи;</w:t>
      </w:r>
    </w:p>
    <w:p w:rsidR="00DD35AC" w:rsidRPr="00DD35AC" w:rsidRDefault="00DD35AC" w:rsidP="00DD35AC">
      <w:pPr>
        <w:widowControl w:val="0"/>
        <w:numPr>
          <w:ilvl w:val="2"/>
          <w:numId w:val="4"/>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DD35AC">
        <w:rPr>
          <w:rFonts w:ascii="Times New Roman" w:hAnsi="Times New Roman" w:cs="Times New Roman"/>
          <w:color w:val="000000"/>
          <w:sz w:val="28"/>
          <w:szCs w:val="28"/>
        </w:rPr>
        <w:t>посредством размещения в открытой и доступной форме информации:</w:t>
      </w:r>
    </w:p>
    <w:p w:rsidR="00DD35AC" w:rsidRPr="00DD35AC" w:rsidRDefault="00DD35AC" w:rsidP="00DD35AC">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на РПГУ;</w:t>
      </w:r>
    </w:p>
    <w:p w:rsidR="00DD35AC" w:rsidRPr="00DD35AC" w:rsidRDefault="00DD35AC" w:rsidP="00DD35AC">
      <w:pPr>
        <w:rPr>
          <w:rFonts w:ascii="Times New Roman" w:eastAsia="Times New Roman" w:hAnsi="Times New Roman" w:cs="Times New Roman"/>
          <w:sz w:val="24"/>
          <w:szCs w:val="24"/>
          <w:lang w:eastAsia="ru-RU"/>
        </w:rPr>
      </w:pPr>
      <w:r w:rsidRPr="00DD35AC">
        <w:rPr>
          <w:rFonts w:ascii="Times New Roman" w:hAnsi="Times New Roman" w:cs="Times New Roman"/>
          <w:color w:val="000000"/>
          <w:sz w:val="28"/>
          <w:szCs w:val="28"/>
        </w:rPr>
        <w:t xml:space="preserve">на официальных сайтах Администрации (Уполномоченного органа) </w:t>
      </w:r>
      <w:hyperlink r:id="rId19" w:history="1">
        <w:r w:rsidRPr="00FA5320">
          <w:rPr>
            <w:rStyle w:val="a5"/>
            <w:rFonts w:ascii="Times New Roman" w:eastAsia="Times New Roman" w:hAnsi="Times New Roman" w:cs="Times New Roman"/>
            <w:b/>
            <w:bCs/>
            <w:sz w:val="24"/>
            <w:szCs w:val="24"/>
            <w:lang w:val="en-US" w:eastAsia="ru-RU"/>
          </w:rPr>
          <w:t>http</w:t>
        </w:r>
        <w:r w:rsidRPr="00FA5320">
          <w:rPr>
            <w:rStyle w:val="a5"/>
            <w:rFonts w:ascii="Times New Roman" w:eastAsia="Times New Roman" w:hAnsi="Times New Roman" w:cs="Times New Roman"/>
            <w:b/>
            <w:bCs/>
            <w:sz w:val="24"/>
            <w:szCs w:val="24"/>
            <w:lang w:eastAsia="ru-RU"/>
          </w:rPr>
          <w:t>://</w:t>
        </w:r>
        <w:r w:rsidRPr="00FA5320">
          <w:rPr>
            <w:rStyle w:val="a5"/>
            <w:rFonts w:ascii="Times New Roman" w:eastAsia="Times New Roman" w:hAnsi="Times New Roman" w:cs="Times New Roman"/>
            <w:b/>
            <w:bCs/>
            <w:sz w:val="24"/>
            <w:szCs w:val="24"/>
            <w:lang w:val="en-US" w:eastAsia="ru-RU"/>
          </w:rPr>
          <w:t>sanzap</w:t>
        </w:r>
        <w:r w:rsidRPr="00FA5320">
          <w:rPr>
            <w:rStyle w:val="a5"/>
            <w:rFonts w:ascii="Times New Roman" w:eastAsia="Times New Roman" w:hAnsi="Times New Roman" w:cs="Times New Roman"/>
            <w:b/>
            <w:bCs/>
            <w:sz w:val="24"/>
            <w:szCs w:val="24"/>
            <w:lang w:eastAsia="ru-RU"/>
          </w:rPr>
          <w:t>/</w:t>
        </w:r>
        <w:r w:rsidRPr="00FA5320">
          <w:rPr>
            <w:rStyle w:val="a5"/>
            <w:rFonts w:ascii="Times New Roman" w:eastAsia="Times New Roman" w:hAnsi="Times New Roman" w:cs="Times New Roman"/>
            <w:b/>
            <w:bCs/>
            <w:sz w:val="24"/>
            <w:szCs w:val="24"/>
            <w:lang w:val="en-US" w:eastAsia="ru-RU"/>
          </w:rPr>
          <w:t>ru</w:t>
        </w:r>
      </w:hyperlink>
    </w:p>
    <w:p w:rsidR="00DD35AC" w:rsidRPr="00DD35AC" w:rsidRDefault="00DD35AC" w:rsidP="00DD35AC">
      <w:pPr>
        <w:widowControl w:val="0"/>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DD35AC">
        <w:rPr>
          <w:rFonts w:ascii="Times New Roman" w:hAnsi="Times New Roman" w:cs="Times New Roman"/>
          <w:color w:val="000000"/>
          <w:sz w:val="28"/>
          <w:szCs w:val="28"/>
        </w:rPr>
        <w:t xml:space="preserve"> </w:t>
      </w:r>
    </w:p>
    <w:p w:rsidR="00DD35AC" w:rsidRPr="00DD35AC" w:rsidRDefault="00DD35AC" w:rsidP="00DD35AC">
      <w:pPr>
        <w:widowControl w:val="0"/>
        <w:numPr>
          <w:ilvl w:val="1"/>
          <w:numId w:val="4"/>
        </w:numPr>
        <w:tabs>
          <w:tab w:val="left" w:pos="851"/>
          <w:tab w:val="left" w:pos="1134"/>
        </w:tabs>
        <w:spacing w:after="0" w:line="240" w:lineRule="auto"/>
        <w:contextualSpacing/>
        <w:jc w:val="both"/>
        <w:rPr>
          <w:rFonts w:ascii="Times New Roman" w:hAnsi="Times New Roman" w:cs="Times New Roman"/>
          <w:color w:val="000000"/>
          <w:sz w:val="28"/>
          <w:szCs w:val="28"/>
        </w:rPr>
      </w:pPr>
      <w:r w:rsidRPr="00DD35AC">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1.6. Информирование осуществляется по вопросам, касающимся: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lastRenderedPageBreak/>
        <w:t>способов подачи заявления о предоставлении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документов, необходимых для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порядка и сроков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35AC" w:rsidRPr="00DD35AC" w:rsidRDefault="00DD35AC" w:rsidP="00DD35AC">
      <w:pPr>
        <w:tabs>
          <w:tab w:val="left" w:pos="7425"/>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D35AC" w:rsidRPr="00DD35AC" w:rsidRDefault="00DD35AC" w:rsidP="00DD35AC">
      <w:pPr>
        <w:tabs>
          <w:tab w:val="left" w:pos="7425"/>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35AC" w:rsidRPr="00DD35AC" w:rsidRDefault="00DD35AC" w:rsidP="00DD35AC">
      <w:pPr>
        <w:tabs>
          <w:tab w:val="left" w:pos="7425"/>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DD35AC">
        <w:rPr>
          <w:rFonts w:ascii="Times New Roman" w:hAnsi="Times New Roman" w:cs="Times New Roman"/>
          <w:i/>
          <w:sz w:val="28"/>
          <w:szCs w:val="28"/>
        </w:rPr>
        <w:t xml:space="preserve"> </w:t>
      </w:r>
      <w:r w:rsidRPr="00DD35AC">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35AC" w:rsidRPr="00DD35AC" w:rsidRDefault="00DD35AC" w:rsidP="00DD35AC">
      <w:pPr>
        <w:tabs>
          <w:tab w:val="left" w:pos="7425"/>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D35AC" w:rsidRPr="00DD35AC" w:rsidRDefault="00DD35AC" w:rsidP="00DD35AC">
      <w:pPr>
        <w:tabs>
          <w:tab w:val="left" w:pos="7425"/>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изложить обращение в письменной форме; </w:t>
      </w:r>
    </w:p>
    <w:p w:rsidR="00DD35AC" w:rsidRPr="00DD35AC" w:rsidRDefault="00DD35AC" w:rsidP="00DD35AC">
      <w:pPr>
        <w:tabs>
          <w:tab w:val="left" w:pos="7425"/>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назначить другое время для консультаций.</w:t>
      </w:r>
    </w:p>
    <w:p w:rsidR="00DD35AC" w:rsidRPr="00DD35AC" w:rsidRDefault="00DD35AC" w:rsidP="00DD35AC">
      <w:pPr>
        <w:tabs>
          <w:tab w:val="left" w:pos="7425"/>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Продолжительность информирования по телефону не должна превышать 10 минут.</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Информирование осуществляется в соответствии с графиком приема граждан.</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D35AC">
          <w:rPr>
            <w:rFonts w:ascii="Times New Roman" w:hAnsi="Times New Roman" w:cs="Times New Roman"/>
            <w:sz w:val="28"/>
            <w:szCs w:val="28"/>
          </w:rPr>
          <w:t>пункте</w:t>
        </w:r>
      </w:hyperlink>
      <w:r w:rsidRPr="00DD35AC">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1.9. На РПГУ размещается следующая информация:</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наименование (в том числе краткое)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наименование органа (организации), предоставляющего муниципальную услугу;</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способы предоставления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описание результата предоставления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категория заявителей, которым предоставляется муниципальная услуга;</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Pr="00DD35AC">
        <w:rPr>
          <w:rFonts w:ascii="Times New Roman" w:hAnsi="Times New Roman" w:cs="Times New Roman"/>
          <w:sz w:val="28"/>
          <w:szCs w:val="28"/>
        </w:rPr>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сведения о безвозмездности предоставления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показатели доступности и качества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D35AC" w:rsidRPr="00DD35AC" w:rsidRDefault="00DD35AC" w:rsidP="00DD35AC">
      <w:pPr>
        <w:numPr>
          <w:ilvl w:val="0"/>
          <w:numId w:val="1"/>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1.10. На </w:t>
      </w:r>
      <w:r w:rsidRPr="00DD35AC">
        <w:rPr>
          <w:rFonts w:ascii="Times New Roman" w:hAnsi="Times New Roman" w:cs="Times New Roman"/>
          <w:color w:val="000000"/>
          <w:sz w:val="28"/>
          <w:szCs w:val="28"/>
        </w:rPr>
        <w:t>официальном сайте Администрации (Уполномоченного органа)</w:t>
      </w:r>
      <w:r w:rsidRPr="00DD35AC">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порядок и способы подачи заявления о предоставлении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сроки предоставления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образцы заполнения заявления и приложений к заявлениям;</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порядок и способы подачи заявления о предоставлении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порядок записи на личный прием к должностным лицам;</w:t>
      </w:r>
    </w:p>
    <w:p w:rsidR="00DD35AC" w:rsidRPr="00DD35AC" w:rsidRDefault="00DD35AC" w:rsidP="00DD35AC">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rsidRPr="00DD35AC">
        <w:rPr>
          <w:rFonts w:ascii="Times New Roman" w:hAnsi="Times New Roman" w:cs="Times New Roman"/>
          <w:sz w:val="28"/>
          <w:szCs w:val="28"/>
        </w:rPr>
        <w:lastRenderedPageBreak/>
        <w:t>с учетом требований к информированию, установленных Административным регламентом.</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II. Стандарт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center"/>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D35AC">
        <w:rPr>
          <w:rFonts w:ascii="Times New Roman" w:hAnsi="Times New Roman" w:cs="Times New Roman"/>
          <w:b/>
          <w:bCs/>
          <w:sz w:val="28"/>
          <w:szCs w:val="28"/>
        </w:rPr>
        <w:t>Наименование муниципальной услуги</w:t>
      </w:r>
    </w:p>
    <w:p w:rsidR="00DD35AC" w:rsidRPr="00DD35AC" w:rsidRDefault="00DD35AC" w:rsidP="00DD35AC">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2.1. </w:t>
      </w:r>
      <w:r w:rsidRPr="00DD35AC">
        <w:rPr>
          <w:rFonts w:ascii="Times New Roman" w:hAnsi="Times New Roman" w:cs="Times New Roman"/>
          <w:bCs/>
          <w:sz w:val="28"/>
          <w:szCs w:val="28"/>
        </w:rPr>
        <w:t>Присвоение и аннулирование адресов объекту адресации</w:t>
      </w:r>
      <w:r w:rsidRPr="00DD35AC">
        <w:rPr>
          <w:rFonts w:ascii="Times New Roman" w:hAnsi="Times New Roman" w:cs="Times New Roman"/>
          <w:sz w:val="28"/>
          <w:szCs w:val="28"/>
        </w:rPr>
        <w:t>.</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D35AC">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DD35AC" w:rsidRPr="00DD35AC" w:rsidRDefault="00DD35AC" w:rsidP="00DD35A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eastAsia="Calibri" w:hAnsi="Times New Roman" w:cs="Times New Roman"/>
          <w:sz w:val="28"/>
          <w:szCs w:val="28"/>
        </w:rPr>
        <w:t>2.2. Муниципальная услуга предоставляется Администрацией сельского поселения</w:t>
      </w:r>
      <w:r>
        <w:rPr>
          <w:rFonts w:ascii="Times New Roman" w:eastAsia="Calibri" w:hAnsi="Times New Roman" w:cs="Times New Roman"/>
          <w:sz w:val="28"/>
          <w:szCs w:val="28"/>
        </w:rPr>
        <w:t xml:space="preserve">  Санзяпо</w:t>
      </w:r>
      <w:r w:rsidRPr="00DD35AC">
        <w:rPr>
          <w:rFonts w:ascii="Times New Roman" w:eastAsia="Calibri" w:hAnsi="Times New Roman" w:cs="Times New Roman"/>
          <w:sz w:val="28"/>
          <w:szCs w:val="28"/>
        </w:rPr>
        <w:t>вский  сельсовет муниципального  района Кугарчинский  район Республики Ба</w:t>
      </w:r>
      <w:r>
        <w:rPr>
          <w:rFonts w:ascii="Times New Roman" w:eastAsia="Calibri" w:hAnsi="Times New Roman" w:cs="Times New Roman"/>
          <w:sz w:val="28"/>
          <w:szCs w:val="28"/>
        </w:rPr>
        <w:t>шкортостан в лице главы СП Санзяпо</w:t>
      </w:r>
      <w:r w:rsidRPr="00DD35AC">
        <w:rPr>
          <w:rFonts w:ascii="Times New Roman" w:eastAsia="Calibri" w:hAnsi="Times New Roman" w:cs="Times New Roman"/>
          <w:sz w:val="28"/>
          <w:szCs w:val="28"/>
        </w:rPr>
        <w:t>вский  сельсовет</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DD35AC" w:rsidRPr="00DD35AC" w:rsidRDefault="00DD35AC" w:rsidP="00DD35AC">
      <w:pPr>
        <w:widowControl w:val="0"/>
        <w:tabs>
          <w:tab w:val="left" w:pos="142"/>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Федеральной службой государственной регистрации, кадастра и картографии (Росреестр);</w:t>
      </w:r>
    </w:p>
    <w:p w:rsidR="00DD35AC" w:rsidRPr="00DD35AC" w:rsidRDefault="00DD35AC" w:rsidP="00DD35AC">
      <w:pPr>
        <w:widowControl w:val="0"/>
        <w:tabs>
          <w:tab w:val="left" w:pos="142"/>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Федеральной налоговой службой Российской Федерации;</w:t>
      </w:r>
    </w:p>
    <w:p w:rsidR="00DD35AC" w:rsidRPr="00DD35AC" w:rsidRDefault="00DD35AC" w:rsidP="00DD35AC">
      <w:pPr>
        <w:widowControl w:val="0"/>
        <w:numPr>
          <w:ilvl w:val="2"/>
          <w:numId w:val="4"/>
        </w:numPr>
        <w:tabs>
          <w:tab w:val="left" w:pos="851"/>
          <w:tab w:val="left" w:pos="1134"/>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__________________________________________________________.</w:t>
      </w:r>
    </w:p>
    <w:p w:rsidR="00DD35AC" w:rsidRPr="00DD35AC" w:rsidRDefault="00DD35AC" w:rsidP="00DD35A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D35AC">
        <w:rPr>
          <w:rFonts w:ascii="Times New Roman" w:hAnsi="Times New Roman" w:cs="Times New Roman"/>
          <w:sz w:val="28"/>
          <w:szCs w:val="28"/>
        </w:rPr>
        <w:t xml:space="preserve">            (</w:t>
      </w:r>
      <w:r w:rsidRPr="00DD35AC">
        <w:rPr>
          <w:rFonts w:ascii="Times New Roman" w:hAnsi="Times New Roman" w:cs="Times New Roman"/>
          <w:sz w:val="24"/>
          <w:szCs w:val="24"/>
        </w:rPr>
        <w:t>при необходимости указываются иные органы власти и организации</w:t>
      </w:r>
      <w:r w:rsidRPr="00DD35AC">
        <w:rPr>
          <w:rFonts w:ascii="Times New Roman" w:hAnsi="Times New Roman" w:cs="Times New Roman"/>
          <w:sz w:val="28"/>
          <w:szCs w:val="28"/>
        </w:rPr>
        <w:t>)</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D35AC">
        <w:rPr>
          <w:rFonts w:ascii="Times New Roman" w:hAnsi="Times New Roman" w:cs="Times New Roman"/>
          <w:b/>
          <w:bCs/>
          <w:sz w:val="28"/>
          <w:szCs w:val="28"/>
        </w:rPr>
        <w:t>Описание результата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2.5. Результатом предоставления муниципальной услуги является: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СП  Санзяпо</w:t>
      </w:r>
      <w:r w:rsidRPr="00DD35AC">
        <w:rPr>
          <w:rFonts w:ascii="Times New Roman" w:hAnsi="Times New Roman" w:cs="Times New Roman"/>
          <w:sz w:val="28"/>
          <w:szCs w:val="28"/>
        </w:rPr>
        <w:t xml:space="preserve">вский  сельсовет МР Кугарчинский  район РБ о присвоении объекту адресации адреса или </w:t>
      </w:r>
      <w:r w:rsidRPr="00DD35AC">
        <w:rPr>
          <w:rFonts w:ascii="Times New Roman" w:hAnsi="Times New Roman" w:cs="Times New Roman"/>
          <w:sz w:val="28"/>
          <w:szCs w:val="28"/>
        </w:rPr>
        <w:lastRenderedPageBreak/>
        <w:t>аннулирование его адреса, внесение сведений в государственный адресный реестр;</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 xml:space="preserve">Срок предоставления </w:t>
      </w:r>
      <w:r w:rsidRPr="00DD35AC">
        <w:rPr>
          <w:rFonts w:ascii="Times New Roman" w:hAnsi="Times New Roman" w:cs="Times New Roman"/>
          <w:b/>
          <w:sz w:val="28"/>
          <w:szCs w:val="28"/>
        </w:rPr>
        <w:t>муниципальной</w:t>
      </w:r>
      <w:r w:rsidRPr="00DD35AC">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DD35AC">
        <w:rPr>
          <w:rFonts w:ascii="Times New Roman" w:hAnsi="Times New Roman" w:cs="Times New Roman"/>
          <w:b/>
          <w:sz w:val="28"/>
          <w:szCs w:val="28"/>
        </w:rPr>
        <w:t>муниципальной</w:t>
      </w:r>
      <w:r w:rsidRPr="00DD35AC">
        <w:rPr>
          <w:rFonts w:ascii="Times New Roman" w:hAnsi="Times New Roman" w:cs="Times New Roman"/>
          <w:b/>
          <w:bCs/>
          <w:sz w:val="28"/>
          <w:szCs w:val="28"/>
        </w:rPr>
        <w:t xml:space="preserve"> услуги, срок приостановления предоставления</w:t>
      </w:r>
      <w:r w:rsidRPr="00DD35AC">
        <w:rPr>
          <w:rFonts w:ascii="Times New Roman" w:hAnsi="Times New Roman" w:cs="Times New Roman"/>
          <w:b/>
          <w:sz w:val="28"/>
          <w:szCs w:val="28"/>
        </w:rPr>
        <w:t xml:space="preserve"> муниципальной</w:t>
      </w:r>
      <w:r w:rsidRPr="00DD35AC">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D35AC">
        <w:rPr>
          <w:rFonts w:ascii="Times New Roman" w:hAnsi="Times New Roman" w:cs="Times New Roman"/>
          <w:b/>
          <w:sz w:val="28"/>
          <w:szCs w:val="28"/>
        </w:rPr>
        <w:t>муниципальной</w:t>
      </w:r>
      <w:r w:rsidRPr="00DD35AC">
        <w:rPr>
          <w:rFonts w:ascii="Times New Roman" w:hAnsi="Times New Roman" w:cs="Times New Roman"/>
          <w:b/>
          <w:bCs/>
          <w:sz w:val="28"/>
          <w:szCs w:val="28"/>
        </w:rPr>
        <w:t xml:space="preserve"> услуги</w:t>
      </w: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Pr="00DD35AC" w:rsidDel="00916379">
        <w:rPr>
          <w:rFonts w:ascii="Times New Roman" w:hAnsi="Times New Roman" w:cs="Times New Roman"/>
          <w:sz w:val="28"/>
          <w:szCs w:val="28"/>
        </w:rPr>
        <w:t xml:space="preserve"> </w:t>
      </w:r>
      <w:r w:rsidRPr="00DD35AC">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w:t>
      </w:r>
      <w:r w:rsidRPr="00DD35AC">
        <w:rPr>
          <w:rFonts w:ascii="Times New Roman" w:hAnsi="Times New Roman" w:cs="Times New Roman"/>
          <w:sz w:val="28"/>
          <w:szCs w:val="28"/>
        </w:rPr>
        <w:br/>
        <w:t xml:space="preserve">2.8.1.-2.8.9. Административного регламента надлежащим образом оформленных документов.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DD35AC" w:rsidDel="00916379">
        <w:rPr>
          <w:rFonts w:ascii="Times New Roman" w:hAnsi="Times New Roman" w:cs="Times New Roman"/>
          <w:sz w:val="28"/>
          <w:szCs w:val="28"/>
        </w:rPr>
        <w:t xml:space="preserve"> </w:t>
      </w:r>
      <w:r w:rsidRPr="00DD35AC">
        <w:rPr>
          <w:rFonts w:ascii="Times New Roman" w:hAnsi="Times New Roman" w:cs="Times New Roman"/>
          <w:sz w:val="28"/>
          <w:szCs w:val="28"/>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D35AC" w:rsidRPr="00DD35AC" w:rsidRDefault="00DD35AC" w:rsidP="00DD35A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 xml:space="preserve">Исчерпывающий перечень документов, необходимых в соответствии </w:t>
      </w:r>
      <w:r w:rsidRPr="00DD35AC">
        <w:rPr>
          <w:rFonts w:ascii="Times New Roman" w:hAnsi="Times New Roman" w:cs="Times New Roman"/>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DD35A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 xml:space="preserve">2.8.1. заявление о </w:t>
      </w:r>
      <w:r w:rsidRPr="00DD35AC">
        <w:rPr>
          <w:rFonts w:ascii="Times New Roman" w:hAnsi="Times New Roman" w:cs="Times New Roman"/>
          <w:sz w:val="28"/>
          <w:szCs w:val="28"/>
        </w:rPr>
        <w:t xml:space="preserve">выдаче присвоении объекту адресации адреса </w:t>
      </w:r>
      <w:r w:rsidRPr="00DD35AC">
        <w:rPr>
          <w:rFonts w:ascii="Times New Roman" w:hAnsi="Times New Roman" w:cs="Times New Roman"/>
          <w:bCs/>
          <w:sz w:val="28"/>
          <w:szCs w:val="28"/>
        </w:rPr>
        <w:t>по форме, утвержденной приказом Минфина России от 11.12.2014 г. № 146н поданное в адрес Администрации следующими способами:</w:t>
      </w:r>
    </w:p>
    <w:p w:rsidR="00DD35AC" w:rsidRPr="00DD35AC" w:rsidRDefault="00DD35AC" w:rsidP="00DD35AC">
      <w:pPr>
        <w:numPr>
          <w:ilvl w:val="0"/>
          <w:numId w:val="3"/>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D35AC" w:rsidRPr="00DD35AC" w:rsidRDefault="00DD35AC" w:rsidP="00DD35AC">
      <w:pPr>
        <w:numPr>
          <w:ilvl w:val="0"/>
          <w:numId w:val="3"/>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D35AC" w:rsidRPr="00DD35AC" w:rsidRDefault="00DD35AC" w:rsidP="00DD35AC">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lastRenderedPageBreak/>
        <w:t>В заявлении также указывается один из способов предоставления результатов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D35AC" w:rsidRPr="00DD35AC" w:rsidRDefault="00DD35AC" w:rsidP="00DD3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D35AC" w:rsidRPr="00DD35AC" w:rsidRDefault="00DD35AC" w:rsidP="00DD3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eastAsia="Times New Roman" w:hAnsi="Times New Roman" w:cs="Times New Roman"/>
          <w:sz w:val="28"/>
          <w:szCs w:val="28"/>
          <w:lang w:eastAsia="ru-RU"/>
        </w:rPr>
        <w:t xml:space="preserve">2.8.2. </w:t>
      </w:r>
      <w:r w:rsidRPr="00DD35AC">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DD35AC">
          <w:rPr>
            <w:rFonts w:ascii="Times New Roman" w:hAnsi="Times New Roman" w:cs="Times New Roman"/>
            <w:sz w:val="28"/>
            <w:szCs w:val="28"/>
          </w:rPr>
          <w:t>частью 2 статьи 21.1</w:t>
        </w:r>
      </w:hyperlink>
      <w:r w:rsidRPr="00DD35AC">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DD35AC">
          <w:rPr>
            <w:rFonts w:ascii="Times New Roman" w:hAnsi="Times New Roman" w:cs="Times New Roman"/>
            <w:sz w:val="28"/>
            <w:szCs w:val="28"/>
          </w:rPr>
          <w:t>статьей 35</w:t>
        </w:r>
      </w:hyperlink>
      <w:r w:rsidRPr="00DD35AC">
        <w:rPr>
          <w:rFonts w:ascii="Times New Roman" w:hAnsi="Times New Roman" w:cs="Times New Roman"/>
          <w:sz w:val="28"/>
          <w:szCs w:val="28"/>
        </w:rPr>
        <w:t xml:space="preserve"> или </w:t>
      </w:r>
      <w:hyperlink r:id="rId22" w:history="1">
        <w:r w:rsidRPr="00DD35AC">
          <w:rPr>
            <w:rFonts w:ascii="Times New Roman" w:hAnsi="Times New Roman" w:cs="Times New Roman"/>
            <w:sz w:val="28"/>
            <w:szCs w:val="28"/>
          </w:rPr>
          <w:t>статьей 42.3</w:t>
        </w:r>
      </w:hyperlink>
      <w:r w:rsidRPr="00DD35AC">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D35AC" w:rsidRPr="00DD35AC" w:rsidRDefault="00DD35AC" w:rsidP="00DD3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о повестке дня общего собрания;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о выборе уполномоченного лица с указанием его паспортных данных;</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о повестке дня общего собрания;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о выборе уполномоченного лица с указанием его паспортных данных;</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D35AC" w:rsidRPr="00DD35AC" w:rsidRDefault="00DD35AC" w:rsidP="00DD35AC">
      <w:pPr>
        <w:spacing w:after="0" w:line="240" w:lineRule="auto"/>
        <w:ind w:firstLine="709"/>
        <w:jc w:val="both"/>
        <w:rPr>
          <w:rFonts w:ascii="Times New Roman" w:eastAsia="Times New Roman" w:hAnsi="Times New Roman" w:cs="Times New Roman"/>
          <w:bCs/>
          <w:sz w:val="28"/>
          <w:szCs w:val="28"/>
          <w:lang w:val="x-none" w:eastAsia="x-none"/>
        </w:rPr>
      </w:pPr>
      <w:r w:rsidRPr="00DD35AC">
        <w:rPr>
          <w:rFonts w:ascii="Times New Roman" w:eastAsia="Times New Roman" w:hAnsi="Times New Roman" w:cs="Times New Roman"/>
          <w:bCs/>
          <w:sz w:val="28"/>
          <w:szCs w:val="28"/>
          <w:lang w:val="x-none" w:eastAsia="x-none"/>
        </w:rPr>
        <w:t>2.8.</w:t>
      </w:r>
      <w:r w:rsidRPr="00DD35AC">
        <w:rPr>
          <w:rFonts w:ascii="Times New Roman" w:eastAsia="Times New Roman" w:hAnsi="Times New Roman" w:cs="Times New Roman"/>
          <w:bCs/>
          <w:sz w:val="28"/>
          <w:szCs w:val="28"/>
          <w:lang w:eastAsia="x-none"/>
        </w:rPr>
        <w:t>3.</w:t>
      </w:r>
      <w:r w:rsidRPr="00DD35AC">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DD35AC">
        <w:rPr>
          <w:rFonts w:ascii="Times New Roman" w:eastAsia="Times New Roman" w:hAnsi="Times New Roman" w:cs="Times New Roman"/>
          <w:bCs/>
          <w:sz w:val="28"/>
          <w:szCs w:val="28"/>
          <w:lang w:eastAsia="x-none"/>
        </w:rPr>
        <w:t>недвижимости</w:t>
      </w:r>
      <w:r w:rsidRPr="00DD35AC">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DD35AC">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lastRenderedPageBreak/>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2.9.1. В отношении земельных участков:</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2.9.1.3. Схема расположения объекта адресации на кадастровом плане или кадастровой карте соответствующей территории.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2.9.2. В отношении зданий (строений), сооружений, в том числе строительство которых не завершено: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Pr="00DD35AC">
          <w:rPr>
            <w:rFonts w:ascii="Times New Roman" w:hAnsi="Times New Roman" w:cs="Times New Roman"/>
            <w:sz w:val="28"/>
            <w:szCs w:val="28"/>
          </w:rPr>
          <w:t>кодексом</w:t>
        </w:r>
      </w:hyperlink>
      <w:r w:rsidRPr="00DD35AC">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2.9.3. В отношении помещений:</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DD35AC">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2.10.1. В отношении земельных участков:</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DD35AC">
          <w:rPr>
            <w:rFonts w:ascii="Times New Roman" w:hAnsi="Times New Roman" w:cs="Times New Roman"/>
            <w:sz w:val="28"/>
            <w:szCs w:val="28"/>
          </w:rPr>
          <w:t>подпункте «а» пункта 1</w:t>
        </w:r>
      </w:hyperlink>
      <w:r w:rsidRPr="00DD35AC">
        <w:rPr>
          <w:rFonts w:ascii="Times New Roman" w:hAnsi="Times New Roman" w:cs="Times New Roman"/>
          <w:sz w:val="28"/>
          <w:szCs w:val="28"/>
        </w:rPr>
        <w:t>.1.2).</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2.10.2. В отношении зданий (строений), сооружений, в том числе строительство которых не завершено:</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DD35AC">
          <w:rPr>
            <w:rFonts w:ascii="Times New Roman" w:hAnsi="Times New Roman" w:cs="Times New Roman"/>
            <w:sz w:val="28"/>
            <w:szCs w:val="28"/>
          </w:rPr>
          <w:t>подпункте «а» пункта 1</w:t>
        </w:r>
      </w:hyperlink>
      <w:r w:rsidRPr="00DD35AC">
        <w:rPr>
          <w:rFonts w:ascii="Times New Roman" w:hAnsi="Times New Roman" w:cs="Times New Roman"/>
          <w:sz w:val="28"/>
          <w:szCs w:val="28"/>
        </w:rPr>
        <w:t>.1.2).</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2.10.3. В отношении помещений:</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Pr="00DD35AC">
          <w:rPr>
            <w:rFonts w:ascii="Times New Roman" w:hAnsi="Times New Roman" w:cs="Times New Roman"/>
            <w:sz w:val="28"/>
            <w:szCs w:val="28"/>
          </w:rPr>
          <w:t>подпункте «а» пункта 1</w:t>
        </w:r>
      </w:hyperlink>
      <w:r w:rsidRPr="00DD35AC">
        <w:rPr>
          <w:rFonts w:ascii="Times New Roman" w:hAnsi="Times New Roman" w:cs="Times New Roman"/>
          <w:sz w:val="28"/>
          <w:szCs w:val="28"/>
        </w:rPr>
        <w:t>.1.2).</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w:t>
      </w:r>
      <w:r w:rsidRPr="00DD35AC">
        <w:rPr>
          <w:rFonts w:ascii="Times New Roman" w:hAnsi="Times New Roman" w:cs="Times New Roman"/>
          <w:sz w:val="28"/>
          <w:szCs w:val="28"/>
        </w:rPr>
        <w:lastRenderedPageBreak/>
        <w:t>помещения в нежилое помещение или нежилого помещения в жилое помещение).</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D35AC" w:rsidRPr="00DD35AC" w:rsidRDefault="00DD35AC" w:rsidP="00DD35AC">
      <w:pPr>
        <w:autoSpaceDE w:val="0"/>
        <w:autoSpaceDN w:val="0"/>
        <w:adjustRightInd w:val="0"/>
        <w:spacing w:after="0" w:line="240" w:lineRule="auto"/>
        <w:ind w:firstLine="708"/>
        <w:jc w:val="both"/>
        <w:rPr>
          <w:rFonts w:ascii="Times New Roman" w:hAnsi="Times New Roman" w:cs="Times New Roman"/>
          <w:sz w:val="28"/>
          <w:szCs w:val="28"/>
        </w:rPr>
      </w:pPr>
      <w:r w:rsidRPr="00DD35AC">
        <w:rPr>
          <w:rFonts w:ascii="Times New Roman" w:hAnsi="Times New Roman" w:cs="Times New Roman"/>
          <w:sz w:val="28"/>
          <w:szCs w:val="28"/>
        </w:rPr>
        <w:t xml:space="preserve">2.11. Сведения из Единого государственного реестра юридических лиц (при обращении юридических лиц) </w:t>
      </w:r>
      <w:r w:rsidRPr="00DD35AC">
        <w:rPr>
          <w:rFonts w:ascii="Times New Roman" w:hAnsi="Times New Roman" w:cs="Times New Roman"/>
          <w:bCs/>
          <w:sz w:val="28"/>
          <w:szCs w:val="28"/>
        </w:rPr>
        <w:t xml:space="preserve">для подтверждения статуса юридического лица, </w:t>
      </w:r>
      <w:r w:rsidRPr="00DD35AC">
        <w:rPr>
          <w:rFonts w:ascii="Times New Roman" w:hAnsi="Times New Roman" w:cs="Times New Roman"/>
          <w:bCs/>
          <w:sz w:val="28"/>
          <w:szCs w:val="28"/>
        </w:rPr>
        <w:br/>
        <w:t xml:space="preserve">а также подтверждения полномочий лица, обратившегося с заявлением </w:t>
      </w:r>
      <w:r w:rsidRPr="00DD35AC">
        <w:rPr>
          <w:rFonts w:ascii="Times New Roman" w:hAnsi="Times New Roman" w:cs="Times New Roman"/>
          <w:bCs/>
          <w:sz w:val="28"/>
          <w:szCs w:val="28"/>
        </w:rPr>
        <w:br/>
        <w:t xml:space="preserve">о предоставлении муниципальной услуги.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DD35AC">
        <w:rPr>
          <w:rFonts w:ascii="Times New Roman" w:hAnsi="Times New Roman" w:cs="Times New Roman"/>
          <w:sz w:val="28"/>
          <w:szCs w:val="28"/>
        </w:rPr>
        <w:t xml:space="preserve">2.12. </w:t>
      </w:r>
      <w:r w:rsidRPr="00DD35AC">
        <w:rPr>
          <w:rFonts w:ascii="Times New Roman" w:hAnsi="Times New Roman" w:cs="Times New Roman"/>
          <w:spacing w:val="-4"/>
          <w:sz w:val="28"/>
          <w:szCs w:val="28"/>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DD35AC" w:rsidRPr="00DD35AC" w:rsidRDefault="00DD35AC" w:rsidP="00DD35AC">
      <w:pPr>
        <w:autoSpaceDE w:val="0"/>
        <w:autoSpaceDN w:val="0"/>
        <w:adjustRightInd w:val="0"/>
        <w:spacing w:after="0" w:line="240" w:lineRule="auto"/>
        <w:ind w:firstLine="709"/>
        <w:jc w:val="center"/>
        <w:rPr>
          <w:rFonts w:ascii="Times New Roman" w:hAnsi="Times New Roman" w:cs="Times New Roman"/>
          <w:b/>
          <w:sz w:val="28"/>
          <w:szCs w:val="28"/>
        </w:rPr>
      </w:pPr>
    </w:p>
    <w:p w:rsidR="00DD35AC" w:rsidRPr="00DD35AC" w:rsidRDefault="00DD35AC" w:rsidP="00DD35AC">
      <w:pPr>
        <w:autoSpaceDE w:val="0"/>
        <w:autoSpaceDN w:val="0"/>
        <w:adjustRightInd w:val="0"/>
        <w:spacing w:after="0" w:line="240" w:lineRule="auto"/>
        <w:ind w:firstLine="709"/>
        <w:jc w:val="center"/>
        <w:rPr>
          <w:rFonts w:ascii="Times New Roman" w:hAnsi="Times New Roman" w:cs="Times New Roman"/>
          <w:b/>
          <w:sz w:val="28"/>
          <w:szCs w:val="28"/>
        </w:rPr>
      </w:pPr>
    </w:p>
    <w:p w:rsidR="00DD35AC" w:rsidRPr="00DD35AC" w:rsidRDefault="00DD35AC" w:rsidP="00DD35AC">
      <w:pPr>
        <w:autoSpaceDE w:val="0"/>
        <w:autoSpaceDN w:val="0"/>
        <w:adjustRightInd w:val="0"/>
        <w:spacing w:after="0" w:line="240" w:lineRule="auto"/>
        <w:ind w:firstLine="709"/>
        <w:jc w:val="center"/>
        <w:rPr>
          <w:rFonts w:ascii="Times New Roman" w:hAnsi="Times New Roman" w:cs="Times New Roman"/>
          <w:b/>
          <w:sz w:val="28"/>
          <w:szCs w:val="28"/>
        </w:rPr>
      </w:pPr>
    </w:p>
    <w:p w:rsidR="00DD35AC" w:rsidRPr="00DD35AC" w:rsidRDefault="00DD35AC" w:rsidP="00DD35AC">
      <w:pPr>
        <w:autoSpaceDE w:val="0"/>
        <w:autoSpaceDN w:val="0"/>
        <w:adjustRightInd w:val="0"/>
        <w:spacing w:after="0" w:line="240" w:lineRule="auto"/>
        <w:ind w:firstLine="709"/>
        <w:jc w:val="center"/>
        <w:rPr>
          <w:rFonts w:ascii="Times New Roman" w:hAnsi="Times New Roman" w:cs="Times New Roman"/>
          <w:b/>
          <w:sz w:val="28"/>
          <w:szCs w:val="28"/>
        </w:rPr>
      </w:pPr>
    </w:p>
    <w:p w:rsidR="00DD35AC" w:rsidRPr="00DD35AC" w:rsidRDefault="00DD35AC" w:rsidP="00DD35AC">
      <w:pPr>
        <w:autoSpaceDE w:val="0"/>
        <w:autoSpaceDN w:val="0"/>
        <w:adjustRightInd w:val="0"/>
        <w:spacing w:after="0" w:line="240" w:lineRule="auto"/>
        <w:ind w:firstLine="709"/>
        <w:jc w:val="center"/>
        <w:rPr>
          <w:rFonts w:ascii="Times New Roman" w:hAnsi="Times New Roman" w:cs="Times New Roman"/>
          <w:b/>
          <w:sz w:val="28"/>
          <w:szCs w:val="28"/>
        </w:rPr>
      </w:pPr>
      <w:r w:rsidRPr="00DD35AC">
        <w:rPr>
          <w:rFonts w:ascii="Times New Roman" w:hAnsi="Times New Roman" w:cs="Times New Roman"/>
          <w:b/>
          <w:sz w:val="28"/>
          <w:szCs w:val="28"/>
        </w:rPr>
        <w:t>Указание на запрет требовать от заявителя</w:t>
      </w:r>
    </w:p>
    <w:p w:rsidR="00DD35AC" w:rsidRPr="00DD35AC" w:rsidRDefault="00DD35AC" w:rsidP="00DD35AC">
      <w:pPr>
        <w:autoSpaceDE w:val="0"/>
        <w:autoSpaceDN w:val="0"/>
        <w:adjustRightInd w:val="0"/>
        <w:spacing w:after="0" w:line="240" w:lineRule="auto"/>
        <w:ind w:firstLine="709"/>
        <w:jc w:val="center"/>
        <w:rPr>
          <w:rFonts w:ascii="Times New Roman" w:hAnsi="Times New Roman" w:cs="Times New Roman"/>
          <w:b/>
          <w:sz w:val="32"/>
          <w:szCs w:val="28"/>
        </w:rPr>
      </w:pP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2.13. При предоставлении муниципальной услуги запрещается требовать от заявителя:</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D35AC">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DD35AC">
        <w:rPr>
          <w:rFonts w:ascii="Times New Roman" w:hAnsi="Times New Roman" w:cs="Times New Roman"/>
          <w:sz w:val="28"/>
          <w:szCs w:val="28"/>
        </w:rPr>
        <w:br/>
        <w:t>№ 210-ФЗ, уведомляется заявитель, а также приносятся извинения за доставленные неудобства.</w:t>
      </w:r>
    </w:p>
    <w:p w:rsidR="00DD35AC" w:rsidRPr="00DD35AC" w:rsidRDefault="00DD35AC" w:rsidP="00DD35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35AC">
        <w:rPr>
          <w:rFonts w:ascii="Times New Roman" w:eastAsia="Calibri" w:hAnsi="Times New Roman" w:cs="Times New Roman"/>
          <w:sz w:val="28"/>
          <w:szCs w:val="28"/>
        </w:rPr>
        <w:t xml:space="preserve">2.14. При предоставлении муниципальных услуг в электронной форме </w:t>
      </w:r>
      <w:r w:rsidRPr="00DD35AC">
        <w:rPr>
          <w:rFonts w:ascii="Times New Roman" w:eastAsia="Calibri" w:hAnsi="Times New Roman" w:cs="Times New Roman"/>
          <w:sz w:val="28"/>
          <w:szCs w:val="28"/>
        </w:rPr>
        <w:br/>
        <w:t>с использованием РПГУ запрещено:</w:t>
      </w:r>
    </w:p>
    <w:p w:rsidR="00DD35AC" w:rsidRPr="00DD35AC" w:rsidRDefault="00DD35AC" w:rsidP="00DD35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35A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D35AC" w:rsidRPr="00DD35AC" w:rsidRDefault="00DD35AC" w:rsidP="00DD35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35AC">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D35AC" w:rsidRPr="00DD35AC" w:rsidRDefault="00DD35AC" w:rsidP="00DD35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35AC">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D35AC" w:rsidRPr="00DD35AC" w:rsidRDefault="00DD35AC" w:rsidP="00DD35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35AC">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8"/>
        <w:jc w:val="both"/>
        <w:rPr>
          <w:rFonts w:ascii="Times New Roman" w:hAnsi="Times New Roman" w:cs="Times New Roman"/>
          <w:sz w:val="28"/>
          <w:szCs w:val="28"/>
        </w:rPr>
      </w:pPr>
      <w:r w:rsidRPr="00DD35AC">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p>
    <w:p w:rsidR="00DD35AC" w:rsidRPr="00DD35AC" w:rsidRDefault="00DD35AC" w:rsidP="00DD35AC">
      <w:pPr>
        <w:autoSpaceDE w:val="0"/>
        <w:autoSpaceDN w:val="0"/>
        <w:adjustRightInd w:val="0"/>
        <w:spacing w:after="0" w:line="240" w:lineRule="auto"/>
        <w:ind w:firstLine="708"/>
        <w:jc w:val="both"/>
        <w:rPr>
          <w:rFonts w:ascii="Times New Roman" w:hAnsi="Times New Roman" w:cs="Times New Roman"/>
          <w:sz w:val="28"/>
          <w:szCs w:val="28"/>
        </w:rPr>
      </w:pPr>
      <w:r w:rsidRPr="00DD35AC">
        <w:rPr>
          <w:rFonts w:ascii="Times New Roman" w:hAnsi="Times New Roman" w:cs="Times New Roman"/>
          <w:sz w:val="28"/>
          <w:szCs w:val="28"/>
        </w:rPr>
        <w:t>отсутствие документов, указанных в пункте 2.8.2 Административного регламента;</w:t>
      </w:r>
    </w:p>
    <w:p w:rsidR="00DD35AC" w:rsidRPr="00DD35AC" w:rsidRDefault="00DD35AC" w:rsidP="00DD35AC">
      <w:pPr>
        <w:autoSpaceDE w:val="0"/>
        <w:autoSpaceDN w:val="0"/>
        <w:adjustRightInd w:val="0"/>
        <w:spacing w:after="0" w:line="240" w:lineRule="auto"/>
        <w:ind w:firstLine="708"/>
        <w:jc w:val="both"/>
        <w:rPr>
          <w:rFonts w:ascii="Times New Roman" w:hAnsi="Times New Roman" w:cs="Times New Roman"/>
          <w:bCs/>
          <w:sz w:val="28"/>
          <w:szCs w:val="28"/>
        </w:rPr>
      </w:pPr>
      <w:r w:rsidRPr="00DD35AC">
        <w:rPr>
          <w:rFonts w:ascii="Times New Roman" w:hAnsi="Times New Roman" w:cs="Times New Roman"/>
          <w:bCs/>
          <w:sz w:val="28"/>
          <w:szCs w:val="28"/>
        </w:rPr>
        <w:lastRenderedPageBreak/>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DD35AC" w:rsidRPr="00DD35AC" w:rsidRDefault="00DD35AC" w:rsidP="00DD35AC">
      <w:pPr>
        <w:autoSpaceDE w:val="0"/>
        <w:autoSpaceDN w:val="0"/>
        <w:adjustRightInd w:val="0"/>
        <w:spacing w:after="0" w:line="240" w:lineRule="auto"/>
        <w:ind w:firstLine="708"/>
        <w:jc w:val="both"/>
        <w:rPr>
          <w:rFonts w:ascii="Times New Roman" w:hAnsi="Times New Roman" w:cs="Times New Roman"/>
          <w:sz w:val="28"/>
          <w:szCs w:val="28"/>
        </w:rPr>
      </w:pPr>
      <w:r w:rsidRPr="00DD35AC">
        <w:rPr>
          <w:rFonts w:ascii="Times New Roman" w:hAnsi="Times New Roman" w:cs="Times New Roman"/>
          <w:sz w:val="28"/>
          <w:szCs w:val="28"/>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spacing w:after="0" w:line="240" w:lineRule="auto"/>
        <w:ind w:firstLine="709"/>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2.18. Основания для отказа в предоставлении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 а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27" w:history="1">
        <w:r w:rsidRPr="00DD35AC">
          <w:rPr>
            <w:rFonts w:ascii="Times New Roman" w:hAnsi="Times New Roman" w:cs="Times New Roman"/>
            <w:sz w:val="28"/>
            <w:szCs w:val="28"/>
          </w:rPr>
          <w:t xml:space="preserve">пунктах </w:t>
        </w:r>
      </w:hyperlink>
      <w:r w:rsidRPr="00DD35AC">
        <w:rPr>
          <w:rFonts w:ascii="Times New Roman" w:hAnsi="Times New Roman" w:cs="Times New Roman"/>
          <w:sz w:val="28"/>
          <w:szCs w:val="28"/>
        </w:rPr>
        <w:t>1.1.1., 1.1.3. - 1.1.7. Административного регламента.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D35A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D35AC" w:rsidRPr="00DD35AC" w:rsidRDefault="00DD35AC" w:rsidP="00DD35A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2.20. За предоставление муниципальной услуги не взимается.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DD35AC">
        <w:rPr>
          <w:rFonts w:ascii="Times New Roman" w:hAnsi="Times New Roman" w:cs="Times New Roman"/>
          <w:bCs/>
          <w:sz w:val="28"/>
          <w:szCs w:val="28"/>
        </w:rPr>
        <w:t>муниципальной</w:t>
      </w:r>
      <w:r w:rsidRPr="00DD35AC">
        <w:rPr>
          <w:rFonts w:ascii="Times New Roman" w:hAnsi="Times New Roman" w:cs="Times New Roman"/>
          <w:sz w:val="28"/>
          <w:szCs w:val="28"/>
        </w:rPr>
        <w:t xml:space="preserve"> услуги, не взимается в связи с отсутствием таких услуг.</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Максимальный срок ожидания в очереди не превышает 15 минут.</w:t>
      </w:r>
    </w:p>
    <w:p w:rsidR="00DD35AC" w:rsidRPr="00DD35AC" w:rsidRDefault="00DD35AC" w:rsidP="00DD35AC">
      <w:pPr>
        <w:spacing w:after="0" w:line="240" w:lineRule="auto"/>
        <w:ind w:firstLine="709"/>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D35AC" w:rsidRPr="00DD35AC" w:rsidRDefault="00DD35AC" w:rsidP="00DD35AC">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D35AC" w:rsidRPr="00DD35AC" w:rsidRDefault="00DD35AC" w:rsidP="00DD35AC">
      <w:pPr>
        <w:spacing w:after="0" w:line="240" w:lineRule="auto"/>
        <w:ind w:firstLine="709"/>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35AC" w:rsidRPr="00DD35AC" w:rsidRDefault="00DD35AC" w:rsidP="00DD35AC">
      <w:pPr>
        <w:widowControl w:val="0"/>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pacing w:val="-3"/>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D35AC">
        <w:rPr>
          <w:rFonts w:ascii="Times New Roman" w:eastAsia="Times New Roman" w:hAnsi="Times New Roman" w:cs="Times New Roman"/>
          <w:sz w:val="28"/>
          <w:szCs w:val="28"/>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D35AC" w:rsidRPr="00DD35AC" w:rsidRDefault="00DD35AC" w:rsidP="00DD35A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наименование;</w:t>
      </w:r>
    </w:p>
    <w:p w:rsidR="00DD35AC" w:rsidRPr="00DD35AC" w:rsidRDefault="00DD35AC" w:rsidP="00DD35A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местонахождение и юридический адрес;</w:t>
      </w:r>
    </w:p>
    <w:p w:rsidR="00DD35AC" w:rsidRPr="00DD35AC" w:rsidRDefault="00DD35AC" w:rsidP="00DD35A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режим работы;</w:t>
      </w:r>
    </w:p>
    <w:p w:rsidR="00DD35AC" w:rsidRPr="00DD35AC" w:rsidRDefault="00DD35AC" w:rsidP="00DD35A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график приема;</w:t>
      </w:r>
    </w:p>
    <w:p w:rsidR="00DD35AC" w:rsidRPr="00DD35AC" w:rsidRDefault="00DD35AC" w:rsidP="00DD35AC">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номера телефонов для справок.</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Помещения, в которых предоставляется муниципальная услуга, оснащаются:</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противопожарной системой и средствами пожаротушения;</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системой оповещения о возникновении чрезвычайной ситуации;</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средствами оказания первой медицинской помощи;</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туалетными комнатами для посетителей.</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DD35AC">
        <w:rPr>
          <w:rFonts w:ascii="Times New Roman" w:hAnsi="Times New Roman" w:cs="Times New Roman"/>
          <w:sz w:val="28"/>
          <w:szCs w:val="28"/>
        </w:rPr>
        <w:lastRenderedPageBreak/>
        <w:t>размещения в помещении, а также информационными стендами.</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номера кабинета и наименования отдела;</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графика приема Заявителей.</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При предоставлении муниципальной услуги инвалидам обеспечиваются:</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допуск сурдопереводчика и тифлосурдопереводчика;</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D35AC" w:rsidRPr="00DD35AC" w:rsidRDefault="00DD35AC" w:rsidP="00DD35A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b/>
          <w:bCs/>
          <w:sz w:val="28"/>
          <w:szCs w:val="28"/>
        </w:rPr>
      </w:pPr>
      <w:r w:rsidRPr="00DD35AC">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DD35AC">
        <w:rPr>
          <w:rFonts w:ascii="Times New Roman" w:hAnsi="Times New Roman" w:cs="Times New Roman"/>
          <w:b/>
          <w:bCs/>
          <w:sz w:val="28"/>
          <w:szCs w:val="28"/>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2.26. Основными показателями качества предоставления муниципальной услуги являются: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D35AC" w:rsidRPr="00DD35AC" w:rsidRDefault="00DD35AC" w:rsidP="00DD35AC">
      <w:pPr>
        <w:spacing w:after="0" w:line="240" w:lineRule="auto"/>
        <w:ind w:firstLine="709"/>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b/>
          <w:bCs/>
          <w:sz w:val="28"/>
          <w:szCs w:val="28"/>
        </w:rPr>
      </w:pPr>
      <w:r w:rsidRPr="00DD35AC">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DD35AC">
        <w:rPr>
          <w:rFonts w:ascii="Times New Roman" w:hAnsi="Times New Roman" w:cs="Times New Roman"/>
          <w:b/>
          <w:bCs/>
          <w:sz w:val="28"/>
          <w:szCs w:val="28"/>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bCs/>
          <w:sz w:val="28"/>
          <w:szCs w:val="28"/>
        </w:rPr>
      </w:pP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DD35AC">
        <w:rPr>
          <w:rFonts w:ascii="Times New Roman" w:hAnsi="Times New Roman" w:cs="Times New Roman"/>
          <w:sz w:val="28"/>
          <w:szCs w:val="28"/>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spacing w:after="0" w:line="240" w:lineRule="auto"/>
        <w:ind w:firstLine="539"/>
        <w:jc w:val="center"/>
        <w:rPr>
          <w:rFonts w:ascii="Times New Roman" w:hAnsi="Times New Roman" w:cs="Times New Roman"/>
          <w:b/>
          <w:sz w:val="28"/>
          <w:szCs w:val="28"/>
        </w:rPr>
      </w:pPr>
      <w:r w:rsidRPr="00DD35AC">
        <w:rPr>
          <w:rFonts w:ascii="Times New Roman" w:hAnsi="Times New Roman" w:cs="Times New Roman"/>
          <w:b/>
          <w:sz w:val="28"/>
          <w:szCs w:val="28"/>
          <w:lang w:val="en-US"/>
        </w:rPr>
        <w:t>III</w:t>
      </w:r>
      <w:r w:rsidRPr="00DD35A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35AC" w:rsidRPr="00DD35AC" w:rsidRDefault="00DD35AC" w:rsidP="00DD35AC">
      <w:pPr>
        <w:spacing w:after="0" w:line="240" w:lineRule="auto"/>
        <w:ind w:firstLine="539"/>
        <w:jc w:val="center"/>
        <w:rPr>
          <w:rFonts w:ascii="Times New Roman" w:hAnsi="Times New Roman" w:cs="Times New Roman"/>
          <w:b/>
          <w:sz w:val="28"/>
          <w:szCs w:val="28"/>
        </w:rPr>
      </w:pPr>
    </w:p>
    <w:p w:rsidR="00DD35AC" w:rsidRPr="00DD35AC" w:rsidRDefault="00DD35AC" w:rsidP="00DD35AC">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D35AC">
        <w:rPr>
          <w:rFonts w:ascii="Times New Roman" w:hAnsi="Times New Roman" w:cs="Times New Roman"/>
          <w:b/>
          <w:bCs/>
          <w:sz w:val="28"/>
          <w:szCs w:val="28"/>
        </w:rPr>
        <w:t>Исчерпывающий перечень административных процедур</w:t>
      </w:r>
    </w:p>
    <w:p w:rsidR="00DD35AC" w:rsidRPr="00DD35AC" w:rsidRDefault="00DD35AC" w:rsidP="00DD35AC">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Прием документов и регистрация заявления;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
          <w:sz w:val="28"/>
          <w:szCs w:val="28"/>
        </w:rPr>
      </w:pPr>
      <w:r w:rsidRPr="00DD35AC">
        <w:rPr>
          <w:rFonts w:ascii="Times New Roman" w:hAnsi="Times New Roman" w:cs="Times New Roman"/>
          <w:sz w:val="28"/>
          <w:szCs w:val="28"/>
        </w:rPr>
        <w:t>направление (выдача) заявителю результата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u w:val="single"/>
        </w:rPr>
      </w:pPr>
      <w:r w:rsidRPr="00DD35AC">
        <w:rPr>
          <w:rFonts w:ascii="Times New Roman" w:hAnsi="Times New Roman" w:cs="Times New Roman"/>
          <w:sz w:val="28"/>
          <w:szCs w:val="28"/>
          <w:u w:val="single"/>
        </w:rPr>
        <w:t xml:space="preserve">Описание административных процедур приведено в Приложении № 4 </w:t>
      </w:r>
      <w:r w:rsidRPr="00DD35AC">
        <w:rPr>
          <w:rFonts w:ascii="Times New Roman" w:hAnsi="Times New Roman" w:cs="Times New Roman"/>
          <w:sz w:val="28"/>
          <w:szCs w:val="28"/>
          <w:u w:val="single"/>
        </w:rPr>
        <w:br/>
        <w:t>к настоящему Административному регламенту.</w:t>
      </w:r>
    </w:p>
    <w:p w:rsidR="00DD35AC" w:rsidRPr="00DD35AC" w:rsidRDefault="00DD35AC" w:rsidP="00DD35AC">
      <w:pPr>
        <w:widowControl w:val="0"/>
        <w:autoSpaceDE w:val="0"/>
        <w:autoSpaceDN w:val="0"/>
        <w:adjustRightInd w:val="0"/>
        <w:spacing w:after="0" w:line="240" w:lineRule="auto"/>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firstLine="709"/>
        <w:jc w:val="center"/>
        <w:rPr>
          <w:rFonts w:ascii="Times New Roman" w:hAnsi="Times New Roman" w:cs="Times New Roman"/>
          <w:b/>
          <w:sz w:val="28"/>
          <w:szCs w:val="28"/>
        </w:rPr>
      </w:pPr>
      <w:r w:rsidRPr="00DD35AC">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DD35AC" w:rsidRPr="00DD35AC" w:rsidRDefault="00DD35AC" w:rsidP="00DD35AC">
      <w:pPr>
        <w:autoSpaceDE w:val="0"/>
        <w:autoSpaceDN w:val="0"/>
        <w:adjustRightInd w:val="0"/>
        <w:spacing w:after="0" w:line="240" w:lineRule="auto"/>
        <w:ind w:firstLine="709"/>
        <w:jc w:val="center"/>
        <w:rPr>
          <w:rFonts w:ascii="Times New Roman" w:hAnsi="Times New Roman" w:cs="Times New Roman"/>
          <w:b/>
          <w:sz w:val="28"/>
          <w:szCs w:val="28"/>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3.2. Особенности предоставления услуги в электронной форме.</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получение информации о порядке и сроках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формирование запроса;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получение результата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получение сведений о ходе выполнения запроса;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осуществление оценки качества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3.2.3. Формирование запроса.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На РПГУ размещаются образцы заполнения электронной формы запроса.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При формировании запроса заявителю обеспечивается: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 возможность печати на бумажном носителе копии электронной формы запроса;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w:t>
      </w:r>
      <w:r w:rsidRPr="00DD35AC">
        <w:rPr>
          <w:rFonts w:ascii="Times New Roman" w:hAnsi="Times New Roman" w:cs="Times New Roman"/>
          <w:sz w:val="28"/>
          <w:szCs w:val="28"/>
        </w:rPr>
        <w:lastRenderedPageBreak/>
        <w:t>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pacing w:val="-6"/>
          <w:sz w:val="28"/>
          <w:szCs w:val="28"/>
        </w:rPr>
        <w:t>3.2.4 Администрация (Уполномоченный орган)</w:t>
      </w:r>
      <w:r w:rsidRPr="00DD35A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D35AC" w:rsidRPr="00DD35AC" w:rsidRDefault="00DD35AC" w:rsidP="00DD35AC">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DD35AC">
        <w:rPr>
          <w:rFonts w:ascii="Times New Roman" w:eastAsia="Calibri" w:hAnsi="Times New Roman" w:cs="Times New Roman"/>
          <w:sz w:val="28"/>
          <w:szCs w:val="28"/>
        </w:rPr>
        <w:t xml:space="preserve">3.2.5. </w:t>
      </w:r>
      <w:r w:rsidRPr="00DD35AC">
        <w:rPr>
          <w:rFonts w:ascii="Times New Roman" w:eastAsia="Calibri" w:hAnsi="Times New Roman" w:cs="Times New Roman"/>
          <w:spacing w:val="-6"/>
          <w:sz w:val="28"/>
          <w:szCs w:val="28"/>
        </w:rPr>
        <w:t xml:space="preserve">Электронное заявление становится доступным для </w:t>
      </w:r>
      <w:r w:rsidRPr="00DD35AC">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D35AC">
        <w:rPr>
          <w:rFonts w:ascii="Times New Roman" w:eastAsia="Calibri" w:hAnsi="Times New Roman" w:cs="Times New Roman"/>
          <w:spacing w:val="-6"/>
          <w:sz w:val="28"/>
          <w:szCs w:val="28"/>
        </w:rPr>
        <w:t>, в СМЭВ.</w:t>
      </w:r>
    </w:p>
    <w:p w:rsidR="00DD35AC" w:rsidRPr="00DD35AC" w:rsidRDefault="00DD35AC" w:rsidP="00DD35AC">
      <w:pPr>
        <w:spacing w:after="0" w:line="240" w:lineRule="auto"/>
        <w:ind w:firstLine="709"/>
        <w:jc w:val="both"/>
        <w:rPr>
          <w:rFonts w:ascii="Times New Roman" w:eastAsia="Calibri" w:hAnsi="Times New Roman" w:cs="Times New Roman"/>
          <w:sz w:val="28"/>
          <w:szCs w:val="28"/>
        </w:rPr>
      </w:pPr>
      <w:r w:rsidRPr="00DD35AC">
        <w:rPr>
          <w:rFonts w:ascii="Times New Roman" w:eastAsia="Calibri" w:hAnsi="Times New Roman" w:cs="Times New Roman"/>
          <w:sz w:val="28"/>
          <w:szCs w:val="28"/>
        </w:rPr>
        <w:t>Ответственный специалист:</w:t>
      </w:r>
    </w:p>
    <w:p w:rsidR="00DD35AC" w:rsidRPr="00DD35AC" w:rsidRDefault="00DD35AC" w:rsidP="00DD35AC">
      <w:pPr>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DD35AC" w:rsidRPr="00DD35AC" w:rsidRDefault="00DD35AC" w:rsidP="00DD35AC">
      <w:pPr>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DD35AC" w:rsidRPr="00DD35AC" w:rsidRDefault="00DD35AC" w:rsidP="00DD35AC">
      <w:pPr>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б) документа на бумажном носителе в многофункциональном центре.</w:t>
      </w:r>
    </w:p>
    <w:p w:rsidR="00DD35AC" w:rsidRPr="00DD35AC" w:rsidRDefault="00DD35AC" w:rsidP="00DD35AC">
      <w:pPr>
        <w:spacing w:after="0" w:line="240" w:lineRule="auto"/>
        <w:ind w:firstLine="709"/>
        <w:jc w:val="both"/>
        <w:rPr>
          <w:rFonts w:ascii="Times New Roman" w:eastAsia="Times New Roman" w:hAnsi="Times New Roman" w:cs="Times New Roman"/>
          <w:spacing w:val="-6"/>
          <w:sz w:val="28"/>
          <w:szCs w:val="28"/>
          <w:lang w:eastAsia="ru-RU"/>
        </w:rPr>
      </w:pPr>
      <w:r w:rsidRPr="00DD35AC">
        <w:rPr>
          <w:rFonts w:ascii="Times New Roman" w:hAnsi="Times New Roman" w:cs="Times New Roman"/>
          <w:sz w:val="28"/>
          <w:szCs w:val="28"/>
        </w:rPr>
        <w:t xml:space="preserve">3.2.7. </w:t>
      </w:r>
      <w:r w:rsidRPr="00DD35AC">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DD35AC">
        <w:rPr>
          <w:rFonts w:ascii="Times New Roman" w:eastAsia="Times New Roman" w:hAnsi="Times New Roman" w:cs="Times New Roman"/>
          <w:sz w:val="28"/>
          <w:szCs w:val="28"/>
          <w:lang w:eastAsia="ru-RU"/>
        </w:rPr>
        <w:lastRenderedPageBreak/>
        <w:t xml:space="preserve">информацию о дальнейших действиях в «Личном кабинете» по инициативе, в любое </w:t>
      </w:r>
      <w:r w:rsidRPr="00DD35AC">
        <w:rPr>
          <w:rFonts w:ascii="Times New Roman" w:eastAsia="Times New Roman" w:hAnsi="Times New Roman" w:cs="Times New Roman"/>
          <w:spacing w:val="-6"/>
          <w:sz w:val="28"/>
          <w:szCs w:val="28"/>
          <w:lang w:eastAsia="ru-RU"/>
        </w:rPr>
        <w:t>время.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При предоставлении услуги в электронной форме заявителю направляется: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28" w:history="1">
        <w:r w:rsidRPr="00DD35AC">
          <w:rPr>
            <w:rFonts w:ascii="Times New Roman" w:hAnsi="Times New Roman" w:cs="Times New Roman"/>
            <w:sz w:val="28"/>
            <w:szCs w:val="28"/>
          </w:rPr>
          <w:t>Правилами</w:t>
        </w:r>
      </w:hyperlink>
      <w:r w:rsidRPr="00DD35A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DD35AC">
        <w:rPr>
          <w:rFonts w:ascii="Times New Roman" w:hAnsi="Times New Roman" w:cs="Times New Roman"/>
          <w:sz w:val="28"/>
          <w:szCs w:val="28"/>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9" w:history="1">
        <w:r w:rsidRPr="00DD35AC">
          <w:rPr>
            <w:rFonts w:ascii="Times New Roman" w:hAnsi="Times New Roman" w:cs="Times New Roman"/>
            <w:sz w:val="28"/>
            <w:szCs w:val="28"/>
          </w:rPr>
          <w:t>статьей 11.2</w:t>
        </w:r>
      </w:hyperlink>
      <w:r w:rsidRPr="00DD35AC">
        <w:rPr>
          <w:rFonts w:ascii="Times New Roman" w:hAnsi="Times New Roman" w:cs="Times New Roman"/>
          <w:sz w:val="28"/>
          <w:szCs w:val="28"/>
        </w:rPr>
        <w:t xml:space="preserve"> Федерального закона №210-ФЗ и в порядке, установленном </w:t>
      </w:r>
      <w:hyperlink r:id="rId30" w:history="1">
        <w:r w:rsidRPr="00DD35AC">
          <w:rPr>
            <w:rFonts w:ascii="Times New Roman" w:hAnsi="Times New Roman" w:cs="Times New Roman"/>
            <w:sz w:val="28"/>
            <w:szCs w:val="28"/>
          </w:rPr>
          <w:t>постановлением</w:t>
        </w:r>
      </w:hyperlink>
      <w:r w:rsidRPr="00DD35A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3.3. Многофункциональный центр осуществляет:</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выдача заявителю результата 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иные действия, предусмотренные Федеральным законом № 210-ФЗ.</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D35AC">
        <w:rPr>
          <w:rFonts w:ascii="Segoe UI" w:hAnsi="Segoe UI" w:cs="Segoe UI"/>
          <w:sz w:val="20"/>
          <w:szCs w:val="20"/>
        </w:rPr>
        <w:t> </w:t>
      </w:r>
    </w:p>
    <w:p w:rsidR="00DD35AC" w:rsidRPr="00DD35AC" w:rsidRDefault="00DD35AC" w:rsidP="00DD35AC">
      <w:pPr>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D35AC" w:rsidRPr="00DD35AC" w:rsidRDefault="00DD35AC" w:rsidP="00DD35AC">
      <w:pPr>
        <w:spacing w:after="0" w:line="240" w:lineRule="auto"/>
        <w:ind w:firstLine="709"/>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DD35AC">
        <w:rPr>
          <w:rFonts w:ascii="Times New Roman" w:eastAsia="Times New Roman" w:hAnsi="Times New Roman" w:cs="Times New Roman"/>
          <w:sz w:val="24"/>
          <w:szCs w:val="24"/>
          <w:lang w:eastAsia="ru-RU"/>
        </w:rPr>
        <w:t xml:space="preserve"> </w:t>
      </w:r>
      <w:r w:rsidRPr="00DD35AC">
        <w:rPr>
          <w:rFonts w:ascii="Times New Roman" w:eastAsia="Times New Roman" w:hAnsi="Times New Roman" w:cs="Times New Roman"/>
          <w:sz w:val="28"/>
          <w:szCs w:val="28"/>
          <w:lang w:eastAsia="ru-RU"/>
        </w:rPr>
        <w:t>выдает Заявителю расписку в приеме документов.</w:t>
      </w:r>
    </w:p>
    <w:p w:rsidR="00DD35AC" w:rsidRPr="00DD35AC" w:rsidRDefault="00DD35AC" w:rsidP="00DD35A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w:t>
      </w:r>
      <w:r w:rsidRPr="00DD35AC">
        <w:rPr>
          <w:rFonts w:ascii="Times New Roman" w:hAnsi="Times New Roman" w:cs="Times New Roman"/>
          <w:sz w:val="28"/>
          <w:szCs w:val="28"/>
        </w:rPr>
        <w:lastRenderedPageBreak/>
        <w:t xml:space="preserve">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 xml:space="preserve">Порядок и сроки передачи </w:t>
      </w:r>
      <w:r w:rsidRPr="00DD35AC">
        <w:rPr>
          <w:rFonts w:ascii="Times New Roman" w:hAnsi="Times New Roman" w:cs="Times New Roman"/>
          <w:sz w:val="28"/>
          <w:szCs w:val="28"/>
        </w:rPr>
        <w:t xml:space="preserve">многофункциональным центром </w:t>
      </w:r>
      <w:r w:rsidRPr="00DD35A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DD35AC">
        <w:rPr>
          <w:rFonts w:ascii="Times New Roman" w:hAnsi="Times New Roman" w:cs="Times New Roman"/>
          <w:sz w:val="28"/>
          <w:szCs w:val="28"/>
        </w:rPr>
        <w:t xml:space="preserve">многофункциональным центром </w:t>
      </w:r>
      <w:r w:rsidRPr="00DD35AC">
        <w:rPr>
          <w:rFonts w:ascii="Times New Roman" w:hAnsi="Times New Roman" w:cs="Times New Roman"/>
          <w:bCs/>
          <w:sz w:val="28"/>
          <w:szCs w:val="28"/>
        </w:rPr>
        <w:t xml:space="preserve">и Администрацией (Уполномоченным органом) в порядке, установленном </w:t>
      </w:r>
      <w:hyperlink r:id="rId31" w:history="1">
        <w:r w:rsidRPr="00DD35AC">
          <w:rPr>
            <w:rFonts w:ascii="Times New Roman" w:hAnsi="Times New Roman" w:cs="Times New Roman"/>
            <w:bCs/>
            <w:sz w:val="28"/>
            <w:szCs w:val="28"/>
          </w:rPr>
          <w:t>Постановлением</w:t>
        </w:r>
      </w:hyperlink>
      <w:r w:rsidRPr="00DD35AC">
        <w:rPr>
          <w:rFonts w:ascii="Times New Roman" w:hAnsi="Times New Roman" w:cs="Times New Roman"/>
          <w:bCs/>
          <w:sz w:val="28"/>
          <w:szCs w:val="28"/>
        </w:rPr>
        <w:t xml:space="preserve"> № 797.</w:t>
      </w:r>
    </w:p>
    <w:p w:rsidR="00DD35AC" w:rsidRPr="00DD35AC" w:rsidRDefault="00DD35AC" w:rsidP="00DD35AC">
      <w:pPr>
        <w:widowControl w:val="0"/>
        <w:tabs>
          <w:tab w:val="left" w:pos="567"/>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D35AC" w:rsidRPr="00DD35AC" w:rsidRDefault="00DD35AC" w:rsidP="00DD35AC">
      <w:pPr>
        <w:spacing w:after="0" w:line="240" w:lineRule="auto"/>
        <w:ind w:firstLine="708"/>
        <w:jc w:val="both"/>
        <w:rPr>
          <w:rFonts w:ascii="Times New Roman" w:hAnsi="Times New Roman" w:cs="Times New Roman"/>
          <w:sz w:val="28"/>
          <w:szCs w:val="28"/>
        </w:rPr>
      </w:pPr>
      <w:r w:rsidRPr="00DD35A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DD35AC">
          <w:rPr>
            <w:rFonts w:ascii="Times New Roman" w:hAnsi="Times New Roman" w:cs="Times New Roman"/>
            <w:sz w:val="28"/>
            <w:szCs w:val="28"/>
          </w:rPr>
          <w:t>Постановлением</w:t>
        </w:r>
      </w:hyperlink>
      <w:r w:rsidRPr="00DD35AC">
        <w:rPr>
          <w:rFonts w:ascii="Times New Roman" w:hAnsi="Times New Roman" w:cs="Times New Roman"/>
          <w:sz w:val="28"/>
          <w:szCs w:val="28"/>
        </w:rPr>
        <w:t xml:space="preserve"> № 797.</w:t>
      </w:r>
    </w:p>
    <w:p w:rsidR="00DD35AC" w:rsidRPr="00DD35AC" w:rsidRDefault="00DD35AC" w:rsidP="00DD35AC">
      <w:pPr>
        <w:spacing w:after="0" w:line="240" w:lineRule="auto"/>
        <w:rPr>
          <w:rFonts w:ascii="Times New Roman" w:hAnsi="Times New Roman" w:cs="Times New Roman"/>
          <w:sz w:val="28"/>
          <w:szCs w:val="28"/>
        </w:rPr>
      </w:pPr>
    </w:p>
    <w:p w:rsidR="00DD35AC" w:rsidRPr="00DD35AC" w:rsidRDefault="00DD35AC" w:rsidP="00DD35AC">
      <w:pPr>
        <w:spacing w:after="0" w:line="240" w:lineRule="auto"/>
        <w:ind w:firstLine="709"/>
        <w:jc w:val="center"/>
        <w:rPr>
          <w:rFonts w:ascii="Times New Roman" w:hAnsi="Times New Roman" w:cs="Times New Roman"/>
          <w:b/>
          <w:bCs/>
          <w:sz w:val="28"/>
          <w:szCs w:val="28"/>
        </w:rPr>
      </w:pPr>
      <w:r w:rsidRPr="00DD35A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DD35AC" w:rsidRPr="00DD35AC" w:rsidRDefault="00DD35AC" w:rsidP="00DD35AC">
      <w:pPr>
        <w:spacing w:after="0" w:line="240" w:lineRule="auto"/>
        <w:ind w:firstLine="709"/>
        <w:jc w:val="center"/>
        <w:rPr>
          <w:rFonts w:ascii="Times New Roman" w:hAnsi="Times New Roman" w:cs="Times New Roman"/>
          <w:b/>
          <w:bCs/>
          <w:sz w:val="28"/>
          <w:szCs w:val="28"/>
        </w:rPr>
      </w:pP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3.5. В случае выявления опечаток и ошибок заявитель вправе обратиться в Администрацию (Уполномоченный орган) с заявлением об исправлении </w:t>
      </w:r>
      <w:r w:rsidRPr="00DD35AC">
        <w:rPr>
          <w:rFonts w:ascii="Times New Roman" w:hAnsi="Times New Roman" w:cs="Times New Roman"/>
          <w:sz w:val="28"/>
          <w:szCs w:val="28"/>
        </w:rPr>
        <w:lastRenderedPageBreak/>
        <w:t>допущенных опечаток по форме согласно приложению № 3 к настоящему Административному регламенту.</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 заявлении об исправлении опечаток и ошибок в обязательном порядке указываются:</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государственной услуги.</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3.7. Заявление об исправлении опечаток и ошибок представляются следующими способами:</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sym w:font="Symbol" w:char="F02D"/>
      </w:r>
      <w:r w:rsidRPr="00DD35AC">
        <w:rPr>
          <w:rFonts w:ascii="Times New Roman" w:hAnsi="Times New Roman" w:cs="Times New Roman"/>
          <w:sz w:val="28"/>
          <w:szCs w:val="28"/>
        </w:rPr>
        <w:t xml:space="preserve"> лично в Администрацию (Уполномоченный орган);</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sym w:font="Symbol" w:char="F02D"/>
      </w:r>
      <w:r w:rsidRPr="00DD35AC">
        <w:rPr>
          <w:rFonts w:ascii="Times New Roman" w:hAnsi="Times New Roman" w:cs="Times New Roman"/>
          <w:sz w:val="28"/>
          <w:szCs w:val="28"/>
        </w:rPr>
        <w:t xml:space="preserve"> почтовым отправлением;</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sym w:font="Symbol" w:char="F02D"/>
      </w:r>
      <w:r w:rsidRPr="00DD35AC">
        <w:rPr>
          <w:rFonts w:ascii="Times New Roman" w:hAnsi="Times New Roman" w:cs="Times New Roman"/>
          <w:sz w:val="28"/>
          <w:szCs w:val="28"/>
        </w:rPr>
        <w:t xml:space="preserve"> путем заполнения формы запроса через «Личный кабинет» РПГУ;</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 в многофункциональный центр. </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2) заявитель не является получателем муниципальной услуги.</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3.10. Основаниями для отказа в исправлении опечаток и ошибок являются:</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3.11. Отказ в исправлении опечаток и ошибок по иным основаниям не допускается.</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w:t>
      </w:r>
      <w:r w:rsidRPr="00DD35AC">
        <w:rPr>
          <w:rFonts w:ascii="Times New Roman" w:hAnsi="Times New Roman" w:cs="Times New Roman"/>
          <w:sz w:val="28"/>
          <w:szCs w:val="28"/>
        </w:rPr>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Результатом исправления опечаток и ошибок является подготовленный </w:t>
      </w:r>
      <w:r w:rsidRPr="00DD35AC">
        <w:rPr>
          <w:rFonts w:ascii="Times New Roman" w:hAnsi="Times New Roman" w:cs="Times New Roman"/>
          <w:sz w:val="28"/>
          <w:szCs w:val="28"/>
        </w:rPr>
        <w:br/>
        <w:t xml:space="preserve">в 2-х экземплярах документ о предоставлении муниципальной услуги. </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3.17. При исправлении опечаток и ошибок не допускается:</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sym w:font="Symbol" w:char="F02D"/>
      </w:r>
      <w:r w:rsidRPr="00DD35AC">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sym w:font="Symbol" w:char="F02D"/>
      </w:r>
      <w:r w:rsidRPr="00DD35AC">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DD35AC" w:rsidRPr="00DD35AC" w:rsidRDefault="00DD35AC" w:rsidP="00DD35AC">
      <w:pPr>
        <w:spacing w:after="0" w:line="240" w:lineRule="auto"/>
        <w:rPr>
          <w:rFonts w:ascii="Times New Roman" w:hAnsi="Times New Roman" w:cs="Times New Roman"/>
          <w:sz w:val="28"/>
          <w:szCs w:val="28"/>
        </w:rPr>
      </w:pPr>
    </w:p>
    <w:p w:rsidR="00DD35AC" w:rsidRPr="00DD35AC" w:rsidRDefault="00DD35AC" w:rsidP="00DD35AC">
      <w:pPr>
        <w:rPr>
          <w:rFonts w:ascii="Times New Roman" w:hAnsi="Times New Roman" w:cs="Times New Roman"/>
          <w:b/>
          <w:sz w:val="28"/>
          <w:szCs w:val="28"/>
        </w:rPr>
      </w:pPr>
      <w:r w:rsidRPr="00DD35AC">
        <w:rPr>
          <w:rFonts w:ascii="Times New Roman" w:hAnsi="Times New Roman" w:cs="Times New Roman"/>
          <w:b/>
          <w:sz w:val="28"/>
          <w:szCs w:val="28"/>
          <w:lang w:val="en-US"/>
        </w:rPr>
        <w:t>IV</w:t>
      </w:r>
      <w:r w:rsidRPr="00DD35AC">
        <w:rPr>
          <w:rFonts w:ascii="Times New Roman" w:hAnsi="Times New Roman" w:cs="Times New Roman"/>
          <w:b/>
          <w:sz w:val="28"/>
          <w:szCs w:val="28"/>
        </w:rPr>
        <w:t>. Формы контроля за исполнением административного регламента</w:t>
      </w:r>
    </w:p>
    <w:p w:rsidR="00DD35AC" w:rsidRPr="00DD35AC" w:rsidRDefault="00DD35AC" w:rsidP="00DD35AC">
      <w:pPr>
        <w:autoSpaceDE w:val="0"/>
        <w:autoSpaceDN w:val="0"/>
        <w:adjustRightInd w:val="0"/>
        <w:spacing w:after="0" w:line="240" w:lineRule="auto"/>
        <w:jc w:val="center"/>
        <w:outlineLvl w:val="0"/>
        <w:rPr>
          <w:rFonts w:ascii="Times New Roman" w:hAnsi="Times New Roman" w:cs="Times New Roman"/>
          <w:b/>
          <w:sz w:val="28"/>
          <w:szCs w:val="28"/>
        </w:rPr>
      </w:pPr>
      <w:r w:rsidRPr="00DD35AC">
        <w:rPr>
          <w:rFonts w:ascii="Times New Roman" w:hAnsi="Times New Roman" w:cs="Times New Roman"/>
          <w:b/>
          <w:sz w:val="28"/>
          <w:szCs w:val="28"/>
        </w:rPr>
        <w:t>Порядок осуществления текущего контроля за соблюдением</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и исполнением ответственными должностными лицами положений</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регламента и иных нормативных правовых актов,</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устанавливающих требования к предоставлению муниципальной</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услуги, а также принятием ими решений</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DD35AC">
        <w:rPr>
          <w:rFonts w:ascii="Times New Roman" w:hAnsi="Times New Roman" w:cs="Times New Roman"/>
          <w:sz w:val="28"/>
          <w:szCs w:val="28"/>
        </w:rPr>
        <w:lastRenderedPageBreak/>
        <w:t>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Текущий контроль осуществляется путем проведения проверок:</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решений о предоставлении (об отказе в предоставлении) муниципальной услуги;</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выявления и устранения нарушений прав граждан;</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jc w:val="center"/>
        <w:outlineLvl w:val="0"/>
        <w:rPr>
          <w:rFonts w:ascii="Times New Roman" w:hAnsi="Times New Roman" w:cs="Times New Roman"/>
          <w:b/>
          <w:sz w:val="28"/>
          <w:szCs w:val="28"/>
        </w:rPr>
      </w:pPr>
      <w:r w:rsidRPr="00DD35AC">
        <w:rPr>
          <w:rFonts w:ascii="Times New Roman" w:hAnsi="Times New Roman" w:cs="Times New Roman"/>
          <w:b/>
          <w:sz w:val="28"/>
          <w:szCs w:val="28"/>
        </w:rPr>
        <w:t>Порядок и периодичность осуществления плановых и внеплановых</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проверок полноты и качества предоставления муниципальной</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услуги, в том числе порядок и формы контроля за полнотой</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и качеством предоставления муниципальной услуги</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соблюдение сроков предоставления муниципальной услуги;</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соблюдение положений настоящего Административного регламента;</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Основанием для проведения внеплановых проверок являются:</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DD35AC">
        <w:rPr>
          <w:rFonts w:ascii="Times New Roman" w:hAnsi="Times New Roman" w:cs="Times New Roman"/>
          <w:sz w:val="28"/>
          <w:szCs w:val="28"/>
        </w:rPr>
        <w:lastRenderedPageBreak/>
        <w:t>Администрации (Уполномоченного органа), проводившими проверку. Проверяемые лица под роспись знакомятся со справкой.</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jc w:val="center"/>
        <w:outlineLvl w:val="0"/>
        <w:rPr>
          <w:rFonts w:ascii="Times New Roman" w:hAnsi="Times New Roman" w:cs="Times New Roman"/>
          <w:b/>
          <w:sz w:val="28"/>
          <w:szCs w:val="28"/>
        </w:rPr>
      </w:pPr>
      <w:r w:rsidRPr="00DD35AC">
        <w:rPr>
          <w:rFonts w:ascii="Times New Roman" w:hAnsi="Times New Roman" w:cs="Times New Roman"/>
          <w:b/>
          <w:sz w:val="28"/>
          <w:szCs w:val="28"/>
        </w:rPr>
        <w:t>Ответственность должностных лиц за решения и действия</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(бездействие), принимаемые (осуществляемые) ими в ходе</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предоставления муниципальной услуги</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b/>
          <w:sz w:val="28"/>
          <w:szCs w:val="28"/>
        </w:rPr>
      </w:pPr>
    </w:p>
    <w:p w:rsidR="00DD35AC" w:rsidRPr="00DD35AC" w:rsidRDefault="00DD35AC" w:rsidP="00DD35AC">
      <w:pPr>
        <w:autoSpaceDE w:val="0"/>
        <w:autoSpaceDN w:val="0"/>
        <w:adjustRightInd w:val="0"/>
        <w:spacing w:after="0" w:line="240" w:lineRule="auto"/>
        <w:jc w:val="center"/>
        <w:outlineLvl w:val="0"/>
        <w:rPr>
          <w:rFonts w:ascii="Times New Roman" w:hAnsi="Times New Roman" w:cs="Times New Roman"/>
          <w:b/>
          <w:sz w:val="28"/>
          <w:szCs w:val="28"/>
        </w:rPr>
      </w:pPr>
      <w:r w:rsidRPr="00DD35AC">
        <w:rPr>
          <w:rFonts w:ascii="Times New Roman" w:hAnsi="Times New Roman" w:cs="Times New Roman"/>
          <w:b/>
          <w:sz w:val="28"/>
          <w:szCs w:val="28"/>
        </w:rPr>
        <w:t>Требования к порядку и формам контроля за предоставлением</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муниципальной услуги, в том числе со стороны граждан,</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их объединений и организаций</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Граждане, их объединения и организации также имеют право:</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r w:rsidRPr="00DD35A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35AC" w:rsidRPr="00DD35AC" w:rsidRDefault="00DD35AC" w:rsidP="00DD35AC">
      <w:pPr>
        <w:autoSpaceDE w:val="0"/>
        <w:autoSpaceDN w:val="0"/>
        <w:adjustRightInd w:val="0"/>
        <w:spacing w:after="0" w:line="240" w:lineRule="auto"/>
        <w:ind w:firstLine="540"/>
        <w:jc w:val="both"/>
        <w:rPr>
          <w:rFonts w:ascii="Times New Roman" w:hAnsi="Times New Roman" w:cs="Times New Roman"/>
          <w:sz w:val="28"/>
          <w:szCs w:val="28"/>
        </w:rPr>
      </w:pPr>
    </w:p>
    <w:p w:rsidR="00DD35AC" w:rsidRPr="00DD35AC" w:rsidRDefault="00DD35AC" w:rsidP="00DD35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rPr>
      </w:pPr>
      <w:r w:rsidRPr="00DD35AC">
        <w:rPr>
          <w:rFonts w:ascii="Times New Roman" w:hAnsi="Times New Roman" w:cs="Times New Roman"/>
          <w:b/>
          <w:sz w:val="28"/>
          <w:lang w:val="en-US"/>
        </w:rPr>
        <w:t>V</w:t>
      </w:r>
      <w:r w:rsidRPr="00DD35AC">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DD35AC">
        <w:rPr>
          <w:rFonts w:ascii="Times New Roman" w:hAnsi="Times New Roman" w:cs="Times New Roman"/>
          <w:b/>
          <w:sz w:val="28"/>
        </w:rPr>
        <w:br/>
        <w:t>а также их должностных лиц, муниципальных служащих</w:t>
      </w:r>
    </w:p>
    <w:p w:rsidR="00DD35AC" w:rsidRPr="00DD35AC" w:rsidRDefault="00DD35AC" w:rsidP="00DD35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DD35AC">
        <w:rPr>
          <w:rFonts w:ascii="Times New Roman" w:hAnsi="Times New Roman" w:cs="Times New Roman"/>
          <w:b/>
          <w:sz w:val="28"/>
          <w:szCs w:val="28"/>
        </w:rPr>
        <w:t>Информация для заявителя о его праве подать жалобу</w:t>
      </w:r>
    </w:p>
    <w:p w:rsidR="00DD35AC" w:rsidRPr="00DD35AC" w:rsidRDefault="00DD35AC" w:rsidP="00DD35AC">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DD35AC">
        <w:rPr>
          <w:rFonts w:ascii="Times New Roman" w:hAnsi="Times New Roman" w:cs="Times New Roman"/>
          <w:sz w:val="28"/>
          <w:szCs w:val="28"/>
        </w:rPr>
        <w:lastRenderedPageBreak/>
        <w:t>муниципальной услуги</w:t>
      </w:r>
      <w:r w:rsidRPr="00DD35AC">
        <w:rPr>
          <w:rFonts w:ascii="Times New Roman" w:hAnsi="Times New Roman" w:cs="Times New Roman"/>
          <w:bCs/>
          <w:sz w:val="28"/>
          <w:szCs w:val="28"/>
        </w:rPr>
        <w:t xml:space="preserve"> </w:t>
      </w:r>
      <w:r w:rsidRPr="00DD35AC">
        <w:rPr>
          <w:rFonts w:ascii="Times New Roman" w:hAnsi="Times New Roman" w:cs="Times New Roman"/>
          <w:sz w:val="28"/>
          <w:szCs w:val="28"/>
        </w:rPr>
        <w:t>в досудебном (внесудебном) порядке (далее – жалоба).</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b/>
          <w:bCs/>
          <w:sz w:val="28"/>
          <w:szCs w:val="28"/>
        </w:rPr>
      </w:pPr>
      <w:r w:rsidRPr="00DD35AC">
        <w:rPr>
          <w:rFonts w:ascii="Times New Roman" w:hAnsi="Times New Roman" w:cs="Times New Roman"/>
          <w:b/>
          <w:bCs/>
          <w:sz w:val="28"/>
          <w:szCs w:val="28"/>
        </w:rPr>
        <w:t xml:space="preserve">Органы местного самоуправления, организации и уполномоченные </w:t>
      </w:r>
      <w:r w:rsidRPr="00DD35AC">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bCs/>
          <w:sz w:val="28"/>
          <w:szCs w:val="28"/>
        </w:rPr>
      </w:pPr>
    </w:p>
    <w:p w:rsidR="00DD35AC" w:rsidRPr="00DD35AC" w:rsidRDefault="00DD35AC" w:rsidP="00DD35AC">
      <w:pPr>
        <w:numPr>
          <w:ilvl w:val="1"/>
          <w:numId w:val="34"/>
        </w:num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DD35AC">
        <w:rPr>
          <w:rFonts w:ascii="Times New Roman" w:hAnsi="Times New Roman" w:cs="Times New Roman"/>
          <w:bCs/>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Pr="00DD35AC">
        <w:rPr>
          <w:rFonts w:ascii="Times New Roman" w:hAnsi="Times New Roman" w:cs="Times New Roman"/>
          <w:bCs/>
          <w:sz w:val="28"/>
          <w:szCs w:val="28"/>
        </w:rPr>
        <w:br/>
        <w:t>или в электронной форме:</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b/>
          <w:bCs/>
          <w:sz w:val="28"/>
          <w:szCs w:val="28"/>
        </w:rPr>
      </w:pPr>
      <w:r w:rsidRPr="00DD35AC">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bCs/>
          <w:sz w:val="28"/>
          <w:szCs w:val="28"/>
        </w:rPr>
      </w:pPr>
      <w:r w:rsidRPr="00DD35AC">
        <w:rPr>
          <w:rFonts w:ascii="Times New Roman" w:hAnsi="Times New Roman" w:cs="Times New Roman"/>
          <w:b/>
          <w:bCs/>
          <w:sz w:val="28"/>
          <w:szCs w:val="28"/>
        </w:rPr>
        <w:t xml:space="preserve">и муниципальных услуг (функций) </w:t>
      </w:r>
    </w:p>
    <w:p w:rsidR="00DD35AC" w:rsidRPr="00DD35AC" w:rsidRDefault="00DD35AC" w:rsidP="00DD35AC">
      <w:pPr>
        <w:numPr>
          <w:ilvl w:val="1"/>
          <w:numId w:val="34"/>
        </w:num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DD35AC">
        <w:rPr>
          <w:rFonts w:ascii="Times New Roman" w:hAnsi="Times New Roman" w:cs="Times New Roman"/>
          <w:sz w:val="28"/>
          <w:szCs w:val="28"/>
        </w:rPr>
        <w:t xml:space="preserve">Информация о порядке подачи и рассмотрения жалобы размещается </w:t>
      </w:r>
      <w:r w:rsidRPr="00DD35AC">
        <w:rPr>
          <w:rFonts w:ascii="Times New Roman" w:hAnsi="Times New Roman" w:cs="Times New Roman"/>
          <w:sz w:val="28"/>
          <w:szCs w:val="28"/>
        </w:rPr>
        <w:br/>
        <w:t xml:space="preserve">на информационных стендах в местах предоставления муниципальных услуг, </w:t>
      </w:r>
      <w:r w:rsidRPr="00DD35AC">
        <w:rPr>
          <w:rFonts w:ascii="Times New Roman" w:hAnsi="Times New Roman" w:cs="Times New Roman"/>
          <w:sz w:val="28"/>
          <w:szCs w:val="28"/>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DD35AC">
        <w:rPr>
          <w:rFonts w:ascii="Times New Roman" w:hAnsi="Times New Roman" w:cs="Times New Roman"/>
          <w:sz w:val="28"/>
          <w:szCs w:val="28"/>
        </w:rPr>
        <w:br/>
        <w:t>в письменной форме почтовым отправлением по адресу, указанному заявителем (представителем).</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b/>
          <w:bCs/>
          <w:sz w:val="28"/>
          <w:szCs w:val="28"/>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b/>
          <w:bCs/>
          <w:sz w:val="28"/>
          <w:szCs w:val="28"/>
        </w:rPr>
      </w:pPr>
      <w:r w:rsidRPr="00DD35AC">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DD35AC">
        <w:rPr>
          <w:rFonts w:ascii="Times New Roman" w:hAnsi="Times New Roman" w:cs="Times New Roman"/>
          <w:b/>
          <w:bCs/>
          <w:sz w:val="28"/>
          <w:szCs w:val="28"/>
        </w:rPr>
        <w:br/>
        <w:t xml:space="preserve">и (или) решений, принятых (осуществленных) в ходе </w:t>
      </w:r>
      <w:r w:rsidRPr="00DD35AC">
        <w:rPr>
          <w:rFonts w:ascii="Times New Roman" w:hAnsi="Times New Roman" w:cs="Times New Roman"/>
          <w:b/>
          <w:bCs/>
          <w:sz w:val="28"/>
          <w:szCs w:val="28"/>
        </w:rPr>
        <w:br/>
        <w:t>предоставления муниципальной услуги</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bCs/>
          <w:sz w:val="28"/>
          <w:szCs w:val="28"/>
        </w:rPr>
      </w:pPr>
    </w:p>
    <w:p w:rsidR="00DD35AC" w:rsidRPr="00DD35AC" w:rsidRDefault="00DD35AC" w:rsidP="00DD35AC">
      <w:pPr>
        <w:numPr>
          <w:ilvl w:val="1"/>
          <w:numId w:val="3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lastRenderedPageBreak/>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Федеральным </w:t>
      </w:r>
      <w:hyperlink r:id="rId33" w:history="1">
        <w:r w:rsidRPr="00DD35AC">
          <w:rPr>
            <w:rFonts w:ascii="Times New Roman" w:hAnsi="Times New Roman" w:cs="Times New Roman"/>
            <w:sz w:val="28"/>
            <w:szCs w:val="28"/>
          </w:rPr>
          <w:t>законом</w:t>
        </w:r>
      </w:hyperlink>
      <w:r w:rsidRPr="00DD35AC">
        <w:rPr>
          <w:rFonts w:ascii="Times New Roman" w:hAnsi="Times New Roman" w:cs="Times New Roman"/>
          <w:sz w:val="28"/>
          <w:szCs w:val="28"/>
        </w:rPr>
        <w:t xml:space="preserve"> «Об организации предоставления государственных </w:t>
      </w:r>
      <w:r w:rsidRPr="00DD35AC">
        <w:rPr>
          <w:rFonts w:ascii="Times New Roman" w:hAnsi="Times New Roman" w:cs="Times New Roman"/>
          <w:sz w:val="28"/>
          <w:szCs w:val="28"/>
        </w:rPr>
        <w:br/>
        <w:t>и муниципальных услуг»;</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постановлением Правительства Республики Башкортостан </w:t>
      </w:r>
      <w:r w:rsidRPr="00DD35AC">
        <w:rPr>
          <w:rFonts w:ascii="Times New Roman" w:hAnsi="Times New Roman" w:cs="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DD35AC" w:rsidRPr="00DD35AC" w:rsidRDefault="00B329A7" w:rsidP="00DD35AC">
      <w:pPr>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DD35AC" w:rsidRPr="00DD35AC">
          <w:rPr>
            <w:rFonts w:ascii="Times New Roman" w:hAnsi="Times New Roman" w:cs="Times New Roman"/>
            <w:sz w:val="28"/>
            <w:szCs w:val="28"/>
          </w:rPr>
          <w:t>постановлением</w:t>
        </w:r>
      </w:hyperlink>
      <w:r w:rsidR="00DD35AC" w:rsidRPr="00DD35AC">
        <w:rPr>
          <w:rFonts w:ascii="Times New Roman" w:hAnsi="Times New Roman" w:cs="Times New Roman"/>
          <w:sz w:val="28"/>
          <w:szCs w:val="28"/>
        </w:rPr>
        <w:t xml:space="preserve"> (указывается муниципальный нормативный правовой акт об утверждении правил (порядка) подачи и рассмотрения жалоб на решения </w:t>
      </w:r>
      <w:r w:rsidR="00DD35AC" w:rsidRPr="00DD35AC">
        <w:rPr>
          <w:rFonts w:ascii="Times New Roman" w:hAnsi="Times New Roman" w:cs="Times New Roman"/>
          <w:sz w:val="28"/>
          <w:szCs w:val="28"/>
        </w:rPr>
        <w:br/>
        <w:t>и действия (бездействие) органов местного самоуправления и их должностных лиц, муниципальных служащих);</w:t>
      </w:r>
    </w:p>
    <w:p w:rsidR="00DD35AC" w:rsidRPr="00DD35AC" w:rsidRDefault="00B329A7" w:rsidP="00DD35AC">
      <w:pPr>
        <w:autoSpaceDE w:val="0"/>
        <w:autoSpaceDN w:val="0"/>
        <w:adjustRightInd w:val="0"/>
        <w:spacing w:after="0" w:line="240" w:lineRule="auto"/>
        <w:ind w:firstLine="709"/>
        <w:jc w:val="both"/>
        <w:rPr>
          <w:rFonts w:ascii="Times New Roman" w:hAnsi="Times New Roman" w:cs="Times New Roman"/>
          <w:b/>
          <w:sz w:val="28"/>
          <w:szCs w:val="28"/>
        </w:rPr>
      </w:pPr>
      <w:hyperlink r:id="rId35" w:history="1">
        <w:r w:rsidR="00DD35AC" w:rsidRPr="00DD35AC">
          <w:rPr>
            <w:rFonts w:ascii="Times New Roman" w:hAnsi="Times New Roman" w:cs="Times New Roman"/>
            <w:sz w:val="28"/>
            <w:szCs w:val="28"/>
          </w:rPr>
          <w:t>постановлением</w:t>
        </w:r>
      </w:hyperlink>
      <w:r w:rsidR="00DD35AC" w:rsidRPr="00DD35AC">
        <w:rPr>
          <w:rFonts w:ascii="Times New Roman" w:hAnsi="Times New Roman" w:cs="Times New Roman"/>
          <w:sz w:val="28"/>
          <w:szCs w:val="28"/>
        </w:rPr>
        <w:t xml:space="preserve"> Правительства Российской Федерации </w:t>
      </w:r>
      <w:r w:rsidR="00DD35AC" w:rsidRPr="00DD35AC">
        <w:rPr>
          <w:rFonts w:ascii="Times New Roman" w:hAnsi="Times New Roman" w:cs="Times New Roman"/>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widowControl w:val="0"/>
        <w:spacing w:after="0" w:line="240" w:lineRule="auto"/>
        <w:contextualSpacing/>
        <w:jc w:val="center"/>
        <w:rPr>
          <w:rFonts w:ascii="Times New Roman" w:hAnsi="Times New Roman" w:cs="Times New Roman"/>
          <w:b/>
          <w:sz w:val="28"/>
          <w:szCs w:val="28"/>
        </w:rPr>
      </w:pPr>
      <w:r w:rsidRPr="00DD35AC">
        <w:rPr>
          <w:rFonts w:ascii="Times New Roman" w:hAnsi="Times New Roman" w:cs="Times New Roman"/>
          <w:b/>
          <w:sz w:val="28"/>
          <w:szCs w:val="28"/>
        </w:rPr>
        <w:t xml:space="preserve">VI. </w:t>
      </w:r>
      <w:r w:rsidRPr="00DD35AC">
        <w:rPr>
          <w:rFonts w:ascii="Times New Roman"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DD35AC">
        <w:rPr>
          <w:rFonts w:ascii="Times New Roman" w:hAnsi="Times New Roman" w:cs="Times New Roman"/>
          <w:b/>
          <w:sz w:val="30"/>
          <w:szCs w:val="30"/>
        </w:rPr>
        <w:t>г</w:t>
      </w:r>
    </w:p>
    <w:p w:rsidR="00DD35AC" w:rsidRPr="00DD35AC" w:rsidRDefault="00DD35AC" w:rsidP="00DD35AC">
      <w:pPr>
        <w:spacing w:after="0" w:line="240" w:lineRule="auto"/>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D35AC" w:rsidRPr="00DD35AC" w:rsidRDefault="00DD35AC" w:rsidP="00DD35AC">
      <w:pPr>
        <w:widowControl w:val="0"/>
        <w:numPr>
          <w:ilvl w:val="1"/>
          <w:numId w:val="4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Многофункциональный центр осуществляет:</w:t>
      </w:r>
    </w:p>
    <w:p w:rsidR="00DD35AC" w:rsidRPr="00DD35AC" w:rsidRDefault="00DD35AC" w:rsidP="00DD35AC">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D35AC">
        <w:rPr>
          <w:rFonts w:ascii="Times New Roman" w:hAnsi="Times New Roman" w:cs="Times New Roman"/>
          <w:sz w:val="28"/>
          <w:szCs w:val="28"/>
        </w:rPr>
        <w:br/>
        <w:t>в многофункциональном центре;</w:t>
      </w:r>
    </w:p>
    <w:p w:rsidR="00DD35AC" w:rsidRPr="00DD35AC" w:rsidRDefault="00DD35AC" w:rsidP="00DD35AC">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D35AC" w:rsidRPr="00DD35AC" w:rsidRDefault="00DD35AC" w:rsidP="00DD35AC">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формирование и направление многофункциональным центром предоставления межведомственного запроса в органы, </w:t>
      </w:r>
      <w:r w:rsidRPr="00DD35AC">
        <w:rPr>
          <w:rFonts w:ascii="Times New Roman" w:hAnsi="Times New Roman" w:cs="Times New Roman"/>
          <w:sz w:val="28"/>
          <w:szCs w:val="28"/>
        </w:rPr>
        <w:lastRenderedPageBreak/>
        <w:t>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D35AC" w:rsidRPr="00DD35AC" w:rsidRDefault="00DD35AC" w:rsidP="00DD35AC">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DD35AC">
        <w:rPr>
          <w:rFonts w:ascii="Times New Roman" w:hAnsi="Times New Roman" w:cs="Times New Roman"/>
          <w:sz w:val="28"/>
          <w:szCs w:val="28"/>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D35AC" w:rsidRPr="00DD35AC" w:rsidRDefault="00DD35AC" w:rsidP="00DD35AC">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иные процедуры и действия, предусмотренные Федеральным законом № 210-ФЗ.</w:t>
      </w:r>
    </w:p>
    <w:p w:rsidR="00DD35AC" w:rsidRPr="00DD35AC" w:rsidRDefault="00DD35AC" w:rsidP="00DD3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В соответствии с частью 1.1 статьи 16 Федерального закона № 210-ФЗ </w:t>
      </w:r>
      <w:r w:rsidRPr="00DD35AC">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DD35AC" w:rsidRPr="00DD35AC" w:rsidRDefault="00DD35AC" w:rsidP="00DD35AC">
      <w:pPr>
        <w:spacing w:after="0" w:line="240" w:lineRule="auto"/>
        <w:ind w:firstLine="709"/>
        <w:jc w:val="both"/>
        <w:rPr>
          <w:rFonts w:ascii="Times New Roman" w:hAnsi="Times New Roman" w:cs="Times New Roman"/>
          <w:sz w:val="28"/>
          <w:szCs w:val="28"/>
        </w:rPr>
      </w:pPr>
    </w:p>
    <w:p w:rsidR="00DD35AC" w:rsidRPr="00DD35AC" w:rsidRDefault="00DD35AC" w:rsidP="00DD35AC">
      <w:pPr>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Информирование заявителей</w:t>
      </w:r>
    </w:p>
    <w:p w:rsidR="00DD35AC" w:rsidRPr="00DD35AC" w:rsidRDefault="00DD35AC" w:rsidP="00DD35AC">
      <w:pPr>
        <w:spacing w:after="0" w:line="240" w:lineRule="auto"/>
        <w:jc w:val="center"/>
        <w:rPr>
          <w:rFonts w:ascii="Times New Roman" w:hAnsi="Times New Roman" w:cs="Times New Roman"/>
          <w:b/>
          <w:sz w:val="28"/>
          <w:szCs w:val="28"/>
        </w:rPr>
      </w:pPr>
    </w:p>
    <w:p w:rsidR="00DD35AC" w:rsidRPr="00DD35AC" w:rsidRDefault="00DD35AC" w:rsidP="00DD35AC">
      <w:pPr>
        <w:numPr>
          <w:ilvl w:val="1"/>
          <w:numId w:val="42"/>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DD35AC" w:rsidRPr="00DD35AC" w:rsidRDefault="00DD35AC" w:rsidP="00DD35AC">
      <w:pPr>
        <w:numPr>
          <w:ilvl w:val="0"/>
          <w:numId w:val="37"/>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D35AC">
        <w:rPr>
          <w:rFonts w:ascii="Times New Roman" w:hAnsi="Times New Roman" w:cs="Times New Roman"/>
          <w:bCs/>
          <w:sz w:val="28"/>
          <w:szCs w:val="28"/>
        </w:rPr>
        <w:t xml:space="preserve">информационно-телекоммуникационной </w:t>
      </w:r>
      <w:r w:rsidRPr="00DD35AC">
        <w:rPr>
          <w:rFonts w:ascii="Times New Roman" w:hAnsi="Times New Roman" w:cs="Times New Roman"/>
          <w:sz w:val="28"/>
          <w:szCs w:val="28"/>
        </w:rPr>
        <w:t xml:space="preserve">сети Интернет по адресу: https://mfcrb.ru/ </w:t>
      </w:r>
      <w:r w:rsidRPr="00DD35AC">
        <w:rPr>
          <w:rFonts w:ascii="Times New Roman" w:hAnsi="Times New Roman" w:cs="Times New Roman"/>
          <w:sz w:val="28"/>
          <w:szCs w:val="28"/>
        </w:rPr>
        <w:br/>
        <w:t>и информационных стендах многофункциональных центров;</w:t>
      </w:r>
    </w:p>
    <w:p w:rsidR="00DD35AC" w:rsidRPr="00DD35AC" w:rsidRDefault="00DD35AC" w:rsidP="00DD35AC">
      <w:pPr>
        <w:numPr>
          <w:ilvl w:val="0"/>
          <w:numId w:val="37"/>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При личном обращении работник многофункционального центра</w:t>
      </w:r>
      <w:r w:rsidRPr="00DD35AC" w:rsidDel="006864D0">
        <w:rPr>
          <w:rFonts w:ascii="Times New Roman" w:hAnsi="Times New Roman" w:cs="Times New Roman"/>
          <w:sz w:val="28"/>
          <w:szCs w:val="28"/>
        </w:rPr>
        <w:t xml:space="preserve"> </w:t>
      </w:r>
      <w:r w:rsidRPr="00DD35AC">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DD35AC">
        <w:rPr>
          <w:rFonts w:ascii="Times New Roman" w:hAnsi="Times New Roman" w:cs="Times New Roman"/>
          <w:sz w:val="28"/>
          <w:szCs w:val="28"/>
        </w:rPr>
        <w:br/>
        <w:t>о муниципальных услугах не может превышать 15 минут.</w:t>
      </w:r>
    </w:p>
    <w:p w:rsidR="00DD35AC" w:rsidRPr="00DD35AC" w:rsidRDefault="00DD35AC" w:rsidP="00DD35AC">
      <w:pPr>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Ответ на телефонный звонок должен начинаться с информации </w:t>
      </w:r>
      <w:r w:rsidRPr="00DD35AC">
        <w:rPr>
          <w:rFonts w:ascii="Times New Roman" w:hAnsi="Times New Roman" w:cs="Times New Roman"/>
          <w:sz w:val="28"/>
          <w:szCs w:val="28"/>
        </w:rPr>
        <w:br/>
        <w:t xml:space="preserve">о наименовании организации, фамилии, имени, отчестве (при наличии) </w:t>
      </w:r>
      <w:r w:rsidRPr="00DD35AC">
        <w:rPr>
          <w:rFonts w:ascii="Times New Roman" w:hAnsi="Times New Roman" w:cs="Times New Roman"/>
          <w:sz w:val="28"/>
          <w:szCs w:val="28"/>
        </w:rPr>
        <w:br/>
        <w:t xml:space="preserve">и должности работника многофункционального центра, принявшего телефонный звонок. Индивидуальное устное консультирование при обращении </w:t>
      </w:r>
      <w:r w:rsidRPr="00DD35AC">
        <w:rPr>
          <w:rFonts w:ascii="Times New Roman" w:hAnsi="Times New Roman" w:cs="Times New Roman"/>
          <w:sz w:val="28"/>
          <w:szCs w:val="28"/>
        </w:rPr>
        <w:lastRenderedPageBreak/>
        <w:t>заявителя по телефону работник многофункционального центра</w:t>
      </w:r>
      <w:r w:rsidRPr="00DD35AC" w:rsidDel="006864D0">
        <w:rPr>
          <w:rFonts w:ascii="Times New Roman" w:hAnsi="Times New Roman" w:cs="Times New Roman"/>
          <w:sz w:val="28"/>
          <w:szCs w:val="28"/>
        </w:rPr>
        <w:t xml:space="preserve"> </w:t>
      </w:r>
      <w:r w:rsidRPr="00DD35AC">
        <w:rPr>
          <w:rFonts w:ascii="Times New Roman" w:hAnsi="Times New Roman" w:cs="Times New Roman"/>
          <w:sz w:val="28"/>
          <w:szCs w:val="28"/>
        </w:rPr>
        <w:t>осуществляет не более 10 минут.</w:t>
      </w:r>
    </w:p>
    <w:p w:rsidR="00DD35AC" w:rsidRPr="00DD35AC" w:rsidRDefault="00DD35AC" w:rsidP="00DD35AC">
      <w:pPr>
        <w:tabs>
          <w:tab w:val="left" w:pos="7920"/>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D35AC" w:rsidRPr="00DD35AC" w:rsidRDefault="00DD35AC" w:rsidP="00DD35AC">
      <w:pPr>
        <w:numPr>
          <w:ilvl w:val="0"/>
          <w:numId w:val="35"/>
        </w:numPr>
        <w:tabs>
          <w:tab w:val="left" w:pos="0"/>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D35AC" w:rsidRPr="00DD35AC" w:rsidRDefault="00DD35AC" w:rsidP="00DD35AC">
      <w:pPr>
        <w:numPr>
          <w:ilvl w:val="0"/>
          <w:numId w:val="35"/>
        </w:numPr>
        <w:tabs>
          <w:tab w:val="left" w:pos="0"/>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назначить другое время для консультаций.</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DD35AC">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DD35AC">
        <w:rPr>
          <w:rFonts w:ascii="Times New Roman" w:hAnsi="Times New Roman" w:cs="Times New Roman"/>
          <w:sz w:val="28"/>
          <w:szCs w:val="28"/>
        </w:rPr>
        <w:br/>
        <w:t>в многофункциональный центр</w:t>
      </w:r>
      <w:r w:rsidRPr="00DD35AC" w:rsidDel="006864D0">
        <w:rPr>
          <w:rFonts w:ascii="Times New Roman" w:hAnsi="Times New Roman" w:cs="Times New Roman"/>
          <w:sz w:val="28"/>
          <w:szCs w:val="28"/>
        </w:rPr>
        <w:t xml:space="preserve"> </w:t>
      </w:r>
      <w:r w:rsidRPr="00DD35AC">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DD35AC" w:rsidDel="006864D0">
        <w:rPr>
          <w:rFonts w:ascii="Times New Roman" w:hAnsi="Times New Roman" w:cs="Times New Roman"/>
          <w:sz w:val="28"/>
          <w:szCs w:val="28"/>
        </w:rPr>
        <w:t xml:space="preserve"> </w:t>
      </w:r>
      <w:r w:rsidRPr="00DD35AC">
        <w:rPr>
          <w:rFonts w:ascii="Times New Roman" w:hAnsi="Times New Roman" w:cs="Times New Roman"/>
          <w:sz w:val="28"/>
          <w:szCs w:val="28"/>
        </w:rPr>
        <w:t>в письменной форме.</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 xml:space="preserve">Прием запросов заявителей о предоставлении муниципальной услуги </w:t>
      </w:r>
      <w:r w:rsidRPr="00DD35AC">
        <w:rPr>
          <w:rFonts w:ascii="Times New Roman" w:hAnsi="Times New Roman" w:cs="Times New Roman"/>
          <w:b/>
          <w:sz w:val="28"/>
          <w:szCs w:val="28"/>
        </w:rPr>
        <w:br/>
        <w:t xml:space="preserve">и иных документов, необходимых для предоставления </w:t>
      </w:r>
      <w:r w:rsidRPr="00DD35AC">
        <w:rPr>
          <w:rFonts w:ascii="Times New Roman" w:hAnsi="Times New Roman" w:cs="Times New Roman"/>
          <w:b/>
          <w:sz w:val="28"/>
          <w:szCs w:val="28"/>
        </w:rPr>
        <w:br/>
        <w:t>муниципальной услуги</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D35AC" w:rsidRPr="00DD35AC" w:rsidRDefault="00DD35AC" w:rsidP="00DD35AC">
      <w:pPr>
        <w:numPr>
          <w:ilvl w:val="1"/>
          <w:numId w:val="42"/>
        </w:numPr>
        <w:tabs>
          <w:tab w:val="left" w:pos="0"/>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D35AC" w:rsidRPr="00DD35AC" w:rsidRDefault="00DD35AC" w:rsidP="00DD35AC">
      <w:pPr>
        <w:tabs>
          <w:tab w:val="left" w:pos="7920"/>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DD35AC" w:rsidRPr="00DD35AC" w:rsidRDefault="00DD35AC" w:rsidP="00DD35AC">
      <w:pPr>
        <w:tabs>
          <w:tab w:val="left" w:pos="7920"/>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D35AC" w:rsidDel="006864D0">
        <w:rPr>
          <w:rFonts w:ascii="Times New Roman" w:hAnsi="Times New Roman" w:cs="Times New Roman"/>
          <w:sz w:val="28"/>
          <w:szCs w:val="28"/>
        </w:rPr>
        <w:t xml:space="preserve"> </w:t>
      </w:r>
      <w:r w:rsidRPr="00DD35AC">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DD35AC" w:rsidRPr="00DD35AC" w:rsidRDefault="00DD35AC" w:rsidP="00DD35AC">
      <w:pPr>
        <w:tabs>
          <w:tab w:val="left" w:pos="7920"/>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Работник многофункционального центра</w:t>
      </w:r>
      <w:r w:rsidRPr="00DD35AC" w:rsidDel="006864D0">
        <w:rPr>
          <w:rFonts w:ascii="Times New Roman" w:hAnsi="Times New Roman" w:cs="Times New Roman"/>
          <w:sz w:val="28"/>
          <w:szCs w:val="28"/>
        </w:rPr>
        <w:t xml:space="preserve"> </w:t>
      </w:r>
      <w:r w:rsidRPr="00DD35AC">
        <w:rPr>
          <w:rFonts w:ascii="Times New Roman" w:hAnsi="Times New Roman" w:cs="Times New Roman"/>
          <w:sz w:val="28"/>
          <w:szCs w:val="28"/>
        </w:rPr>
        <w:t>осуществляет следующие действия:</w:t>
      </w:r>
    </w:p>
    <w:p w:rsidR="00DD35AC" w:rsidRPr="00DD35AC" w:rsidRDefault="00DD35AC" w:rsidP="00DD35AC">
      <w:pPr>
        <w:numPr>
          <w:ilvl w:val="0"/>
          <w:numId w:val="38"/>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35AC" w:rsidRPr="00DD35AC" w:rsidRDefault="00DD35AC" w:rsidP="00DD35AC">
      <w:pPr>
        <w:numPr>
          <w:ilvl w:val="0"/>
          <w:numId w:val="38"/>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D35AC" w:rsidRPr="00DD35AC" w:rsidRDefault="00DD35AC" w:rsidP="00DD35AC">
      <w:pPr>
        <w:numPr>
          <w:ilvl w:val="0"/>
          <w:numId w:val="38"/>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принимает от заявителей заявление на предоставление муниципальной услуги;</w:t>
      </w:r>
    </w:p>
    <w:p w:rsidR="00DD35AC" w:rsidRPr="00DD35AC" w:rsidRDefault="00DD35AC" w:rsidP="00DD35AC">
      <w:pPr>
        <w:numPr>
          <w:ilvl w:val="0"/>
          <w:numId w:val="38"/>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lastRenderedPageBreak/>
        <w:t>принимает от заявителей документы, необходимые для получения муниципальной услуги;</w:t>
      </w:r>
    </w:p>
    <w:p w:rsidR="00DD35AC" w:rsidRPr="00DD35AC" w:rsidRDefault="00DD35AC" w:rsidP="00DD35AC">
      <w:pPr>
        <w:numPr>
          <w:ilvl w:val="0"/>
          <w:numId w:val="38"/>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D35AC" w:rsidRPr="00DD35AC" w:rsidRDefault="00DD35AC" w:rsidP="00DD35AC">
      <w:pPr>
        <w:numPr>
          <w:ilvl w:val="0"/>
          <w:numId w:val="38"/>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D35AC" w:rsidRPr="00DD35AC" w:rsidRDefault="00DD35AC" w:rsidP="00DD35AC">
      <w:pPr>
        <w:numPr>
          <w:ilvl w:val="0"/>
          <w:numId w:val="38"/>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DD35AC">
        <w:rPr>
          <w:rFonts w:ascii="Times New Roman" w:hAnsi="Times New Roman" w:cs="Times New Roman"/>
          <w:sz w:val="28"/>
          <w:szCs w:val="2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D35AC" w:rsidRPr="00DD35AC" w:rsidRDefault="00DD35AC" w:rsidP="00DD35AC">
      <w:pPr>
        <w:numPr>
          <w:ilvl w:val="0"/>
          <w:numId w:val="38"/>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в случае отсутствия необходимых документов, либо </w:t>
      </w:r>
      <w:r w:rsidRPr="00DD35AC">
        <w:rPr>
          <w:rFonts w:ascii="Times New Roman" w:hAnsi="Times New Roman" w:cs="Times New Roman"/>
          <w:sz w:val="28"/>
          <w:szCs w:val="28"/>
        </w:rPr>
        <w:br/>
        <w:t>их несоответствия установленным формам и бланкам, сообщает о данных фактах заявителю;</w:t>
      </w:r>
    </w:p>
    <w:p w:rsidR="00DD35AC" w:rsidRPr="00DD35AC" w:rsidRDefault="00DD35AC" w:rsidP="00DD35AC">
      <w:pPr>
        <w:numPr>
          <w:ilvl w:val="0"/>
          <w:numId w:val="38"/>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D35AC" w:rsidDel="006864D0">
        <w:rPr>
          <w:rFonts w:ascii="Times New Roman" w:hAnsi="Times New Roman" w:cs="Times New Roman"/>
          <w:sz w:val="28"/>
          <w:szCs w:val="28"/>
        </w:rPr>
        <w:t xml:space="preserve"> </w:t>
      </w:r>
      <w:r w:rsidRPr="00DD35AC">
        <w:rPr>
          <w:rFonts w:ascii="Times New Roman" w:hAnsi="Times New Roman" w:cs="Times New Roman"/>
          <w:sz w:val="28"/>
          <w:szCs w:val="28"/>
        </w:rPr>
        <w:t>ещё раз в удобное для заявителя время с полным пакетом документов;</w:t>
      </w:r>
    </w:p>
    <w:p w:rsidR="00DD35AC" w:rsidRPr="00DD35AC" w:rsidRDefault="00DD35AC" w:rsidP="00DD35AC">
      <w:pPr>
        <w:numPr>
          <w:ilvl w:val="0"/>
          <w:numId w:val="38"/>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D35AC" w:rsidRPr="00DD35AC" w:rsidRDefault="00DD35AC" w:rsidP="00DD35AC">
      <w:pPr>
        <w:numPr>
          <w:ilvl w:val="0"/>
          <w:numId w:val="38"/>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D35AC" w:rsidRPr="00DD35AC" w:rsidRDefault="00DD35AC" w:rsidP="00DD35AC">
      <w:pPr>
        <w:numPr>
          <w:ilvl w:val="0"/>
          <w:numId w:val="38"/>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DD35AC" w:rsidDel="006864D0">
        <w:rPr>
          <w:rFonts w:ascii="Times New Roman" w:hAnsi="Times New Roman" w:cs="Times New Roman"/>
          <w:sz w:val="28"/>
          <w:szCs w:val="28"/>
        </w:rPr>
        <w:t xml:space="preserve"> </w:t>
      </w:r>
      <w:r w:rsidRPr="00DD35AC">
        <w:rPr>
          <w:rFonts w:ascii="Times New Roman" w:hAnsi="Times New Roman" w:cs="Times New Roman"/>
          <w:sz w:val="28"/>
          <w:szCs w:val="28"/>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DD35AC" w:rsidRPr="00DD35AC" w:rsidRDefault="00DD35AC" w:rsidP="00DD35AC">
      <w:pPr>
        <w:numPr>
          <w:ilvl w:val="1"/>
          <w:numId w:val="39"/>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lastRenderedPageBreak/>
        <w:t>Работник многофункционального центра</w:t>
      </w:r>
      <w:r w:rsidRPr="00DD35AC" w:rsidDel="006864D0">
        <w:rPr>
          <w:rFonts w:ascii="Times New Roman" w:hAnsi="Times New Roman" w:cs="Times New Roman"/>
          <w:sz w:val="28"/>
          <w:szCs w:val="28"/>
        </w:rPr>
        <w:t xml:space="preserve"> </w:t>
      </w:r>
      <w:r w:rsidRPr="00DD35AC">
        <w:rPr>
          <w:rFonts w:ascii="Times New Roman" w:hAnsi="Times New Roman" w:cs="Times New Roman"/>
          <w:sz w:val="28"/>
          <w:szCs w:val="28"/>
        </w:rPr>
        <w:t xml:space="preserve">не вправе требовать </w:t>
      </w:r>
      <w:r w:rsidRPr="00DD35AC">
        <w:rPr>
          <w:rFonts w:ascii="Times New Roman" w:hAnsi="Times New Roman" w:cs="Times New Roman"/>
          <w:sz w:val="28"/>
          <w:szCs w:val="28"/>
        </w:rPr>
        <w:br/>
        <w:t>от заявителя:</w:t>
      </w:r>
    </w:p>
    <w:p w:rsidR="00DD35AC" w:rsidRPr="00DD35AC" w:rsidRDefault="00DD35AC" w:rsidP="00DD35AC">
      <w:pPr>
        <w:numPr>
          <w:ilvl w:val="0"/>
          <w:numId w:val="40"/>
        </w:numPr>
        <w:tabs>
          <w:tab w:val="left" w:pos="0"/>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DD35AC">
        <w:rPr>
          <w:rFonts w:ascii="Times New Roman" w:hAnsi="Times New Roman" w:cs="Times New Roman"/>
          <w:sz w:val="28"/>
          <w:szCs w:val="28"/>
        </w:rPr>
        <w:br/>
        <w:t>в связи с предоставлением муниципальной услуги;</w:t>
      </w:r>
    </w:p>
    <w:p w:rsidR="00DD35AC" w:rsidRPr="00DD35AC" w:rsidRDefault="00DD35AC" w:rsidP="00DD35AC">
      <w:pPr>
        <w:numPr>
          <w:ilvl w:val="0"/>
          <w:numId w:val="40"/>
        </w:numPr>
        <w:tabs>
          <w:tab w:val="left" w:pos="0"/>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D35AC">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DD35AC">
        <w:rPr>
          <w:rFonts w:ascii="Times New Roman" w:hAnsi="Times New Roman" w:cs="Times New Roman"/>
          <w:sz w:val="28"/>
          <w:szCs w:val="28"/>
        </w:rPr>
        <w:br/>
        <w:t>и информацию по собственной инициативе;</w:t>
      </w:r>
    </w:p>
    <w:p w:rsidR="00DD35AC" w:rsidRPr="00DD35AC" w:rsidRDefault="00DD35AC" w:rsidP="00DD35AC">
      <w:pPr>
        <w:numPr>
          <w:ilvl w:val="0"/>
          <w:numId w:val="40"/>
        </w:numPr>
        <w:tabs>
          <w:tab w:val="left" w:pos="0"/>
        </w:tabs>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D35AC">
        <w:rPr>
          <w:rFonts w:ascii="Times New Roman" w:hAnsi="Times New Roman" w:cs="Times New Roman"/>
          <w:sz w:val="28"/>
          <w:szCs w:val="28"/>
        </w:rPr>
        <w:br/>
        <w:t xml:space="preserve">за исключением получения услуг, которые являются необходимыми </w:t>
      </w:r>
      <w:r w:rsidRPr="00DD35AC">
        <w:rPr>
          <w:rFonts w:ascii="Times New Roman" w:hAnsi="Times New Roman" w:cs="Times New Roman"/>
          <w:sz w:val="28"/>
          <w:szCs w:val="28"/>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D35AC" w:rsidRPr="00DD35AC" w:rsidRDefault="00DD35AC" w:rsidP="00DD35AC">
      <w:pPr>
        <w:numPr>
          <w:ilvl w:val="1"/>
          <w:numId w:val="39"/>
        </w:num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DD35AC">
        <w:rPr>
          <w:rFonts w:ascii="Times New Roman" w:hAnsi="Times New Roman" w:cs="Times New Roman"/>
          <w:sz w:val="28"/>
          <w:szCs w:val="28"/>
        </w:rPr>
        <w:br/>
        <w:t xml:space="preserve">в Администрацию (Уполномоченный орган) с использованием АИС МФЦ </w:t>
      </w:r>
      <w:r w:rsidRPr="00DD35AC">
        <w:rPr>
          <w:rFonts w:ascii="Times New Roman" w:hAnsi="Times New Roman" w:cs="Times New Roman"/>
          <w:sz w:val="28"/>
          <w:szCs w:val="28"/>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Срок передачи многофункциональным центром</w:t>
      </w:r>
      <w:r w:rsidRPr="00DD35AC" w:rsidDel="006864D0">
        <w:rPr>
          <w:rFonts w:ascii="Times New Roman" w:hAnsi="Times New Roman" w:cs="Times New Roman"/>
          <w:sz w:val="28"/>
          <w:szCs w:val="28"/>
        </w:rPr>
        <w:t xml:space="preserve"> </w:t>
      </w:r>
      <w:r w:rsidRPr="00DD35AC">
        <w:rPr>
          <w:rFonts w:ascii="Times New Roman" w:hAnsi="Times New Roman" w:cs="Times New Roman"/>
          <w:sz w:val="28"/>
          <w:szCs w:val="28"/>
        </w:rPr>
        <w:t xml:space="preserve">принятых им заявлений </w:t>
      </w:r>
      <w:r w:rsidRPr="00DD35AC">
        <w:rPr>
          <w:rFonts w:ascii="Times New Roman" w:hAnsi="Times New Roman" w:cs="Times New Roman"/>
          <w:sz w:val="28"/>
          <w:szCs w:val="28"/>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bCs/>
          <w:sz w:val="28"/>
          <w:szCs w:val="28"/>
        </w:rPr>
      </w:pPr>
      <w:r w:rsidRPr="00DD35AC">
        <w:rPr>
          <w:rFonts w:ascii="Times New Roman" w:hAnsi="Times New Roman" w:cs="Times New Roman"/>
          <w:bCs/>
          <w:sz w:val="28"/>
          <w:szCs w:val="28"/>
        </w:rPr>
        <w:lastRenderedPageBreak/>
        <w:t xml:space="preserve">Порядок и сроки передачи </w:t>
      </w:r>
      <w:r w:rsidRPr="00DD35AC">
        <w:rPr>
          <w:rFonts w:ascii="Times New Roman" w:hAnsi="Times New Roman" w:cs="Times New Roman"/>
          <w:sz w:val="28"/>
          <w:szCs w:val="28"/>
        </w:rPr>
        <w:t>многофункциональным центром</w:t>
      </w:r>
      <w:r w:rsidRPr="00DD35AC" w:rsidDel="006864D0">
        <w:rPr>
          <w:rFonts w:ascii="Times New Roman" w:hAnsi="Times New Roman" w:cs="Times New Roman"/>
          <w:sz w:val="28"/>
          <w:szCs w:val="28"/>
        </w:rPr>
        <w:t xml:space="preserve"> </w:t>
      </w:r>
      <w:r w:rsidRPr="00DD35A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DD35AC">
        <w:rPr>
          <w:rFonts w:ascii="Times New Roman" w:hAnsi="Times New Roman" w:cs="Times New Roman"/>
          <w:sz w:val="28"/>
          <w:szCs w:val="28"/>
        </w:rPr>
        <w:t>Администрацию (Уполномоченный орган)</w:t>
      </w:r>
      <w:r w:rsidRPr="00DD35AC">
        <w:rPr>
          <w:rFonts w:ascii="Times New Roman" w:hAnsi="Times New Roman" w:cs="Times New Roman"/>
          <w:bCs/>
          <w:sz w:val="28"/>
          <w:szCs w:val="28"/>
        </w:rPr>
        <w:t xml:space="preserve"> определяются соглашением о взаимодействии, заключенным между </w:t>
      </w:r>
      <w:r w:rsidRPr="00DD35AC">
        <w:rPr>
          <w:rFonts w:ascii="Times New Roman" w:hAnsi="Times New Roman" w:cs="Times New Roman"/>
          <w:sz w:val="28"/>
          <w:szCs w:val="28"/>
        </w:rPr>
        <w:t xml:space="preserve">многофункциональным центром </w:t>
      </w:r>
      <w:r w:rsidRPr="00DD35AC">
        <w:rPr>
          <w:rFonts w:ascii="Times New Roman" w:hAnsi="Times New Roman" w:cs="Times New Roman"/>
          <w:bCs/>
          <w:sz w:val="28"/>
          <w:szCs w:val="28"/>
        </w:rPr>
        <w:t xml:space="preserve">и Администрацией в порядке, установленном Постановлением № 797 </w:t>
      </w:r>
      <w:r w:rsidRPr="00DD35AC">
        <w:rPr>
          <w:rFonts w:ascii="Times New Roman" w:hAnsi="Times New Roman" w:cs="Times New Roman"/>
          <w:bCs/>
          <w:sz w:val="28"/>
          <w:szCs w:val="28"/>
        </w:rPr>
        <w:br/>
        <w:t>(далее – Соглашение).</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r w:rsidRPr="00DD35AC">
        <w:rPr>
          <w:rFonts w:ascii="Times New Roman" w:hAnsi="Times New Roman" w:cs="Times New Roman"/>
          <w:b/>
          <w:sz w:val="28"/>
          <w:szCs w:val="28"/>
        </w:rPr>
        <w:t>Выдача заявителю результата предоставления муниципальной услуги</w:t>
      </w:r>
    </w:p>
    <w:p w:rsidR="00DD35AC" w:rsidRPr="00DD35AC" w:rsidRDefault="00DD35AC" w:rsidP="00DD35AC">
      <w:pPr>
        <w:autoSpaceDE w:val="0"/>
        <w:autoSpaceDN w:val="0"/>
        <w:adjustRightInd w:val="0"/>
        <w:spacing w:after="0" w:line="240" w:lineRule="auto"/>
        <w:jc w:val="center"/>
        <w:rPr>
          <w:rFonts w:ascii="Times New Roman" w:hAnsi="Times New Roman" w:cs="Times New Roman"/>
          <w:b/>
          <w:sz w:val="28"/>
          <w:szCs w:val="28"/>
        </w:rPr>
      </w:pPr>
    </w:p>
    <w:p w:rsidR="00DD35AC" w:rsidRPr="00DD35AC" w:rsidRDefault="00DD35AC" w:rsidP="00DD35AC">
      <w:pPr>
        <w:numPr>
          <w:ilvl w:val="1"/>
          <w:numId w:val="3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DD35AC" w:rsidDel="006864D0">
        <w:rPr>
          <w:rFonts w:ascii="Times New Roman" w:hAnsi="Times New Roman" w:cs="Times New Roman"/>
          <w:sz w:val="28"/>
          <w:szCs w:val="28"/>
        </w:rPr>
        <w:t xml:space="preserve"> </w:t>
      </w:r>
      <w:r w:rsidRPr="00DD35AC">
        <w:rPr>
          <w:rFonts w:ascii="Times New Roman" w:hAnsi="Times New Roman" w:cs="Times New Roman"/>
          <w:sz w:val="28"/>
          <w:szCs w:val="28"/>
        </w:rPr>
        <w:t xml:space="preserve">для последующей выдачи заявителю (представителю). </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DD35AC" w:rsidDel="006864D0">
        <w:rPr>
          <w:rFonts w:ascii="Times New Roman" w:hAnsi="Times New Roman" w:cs="Times New Roman"/>
          <w:sz w:val="28"/>
          <w:szCs w:val="28"/>
        </w:rPr>
        <w:t xml:space="preserve"> </w:t>
      </w:r>
      <w:r w:rsidRPr="00DD35AC">
        <w:rPr>
          <w:rFonts w:ascii="Times New Roman" w:hAnsi="Times New Roman" w:cs="Times New Roman"/>
          <w:sz w:val="28"/>
          <w:szCs w:val="28"/>
        </w:rPr>
        <w:t>определяются Соглашением.</w:t>
      </w:r>
    </w:p>
    <w:p w:rsidR="00DD35AC" w:rsidRPr="00DD35AC" w:rsidRDefault="00DD35AC" w:rsidP="00DD35AC">
      <w:pPr>
        <w:numPr>
          <w:ilvl w:val="1"/>
          <w:numId w:val="3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35AC" w:rsidRPr="00DD35AC" w:rsidRDefault="00DD35AC" w:rsidP="00DD35AC">
      <w:pPr>
        <w:tabs>
          <w:tab w:val="left" w:pos="7920"/>
        </w:tabs>
        <w:spacing w:after="0" w:line="240" w:lineRule="auto"/>
        <w:ind w:firstLine="709"/>
        <w:jc w:val="both"/>
        <w:rPr>
          <w:rFonts w:ascii="Times New Roman" w:hAnsi="Times New Roman" w:cs="Times New Roman"/>
          <w:sz w:val="28"/>
          <w:szCs w:val="28"/>
        </w:rPr>
      </w:pPr>
      <w:r w:rsidRPr="00DD35AC">
        <w:rPr>
          <w:rFonts w:ascii="Times New Roman" w:hAnsi="Times New Roman" w:cs="Times New Roman"/>
          <w:sz w:val="28"/>
          <w:szCs w:val="28"/>
        </w:rPr>
        <w:t>Работник многофункционального центра</w:t>
      </w:r>
      <w:r w:rsidRPr="00DD35AC" w:rsidDel="006864D0">
        <w:rPr>
          <w:rFonts w:ascii="Times New Roman" w:hAnsi="Times New Roman" w:cs="Times New Roman"/>
          <w:sz w:val="28"/>
          <w:szCs w:val="28"/>
        </w:rPr>
        <w:t xml:space="preserve"> </w:t>
      </w:r>
      <w:r w:rsidRPr="00DD35AC">
        <w:rPr>
          <w:rFonts w:ascii="Times New Roman" w:hAnsi="Times New Roman" w:cs="Times New Roman"/>
          <w:sz w:val="28"/>
          <w:szCs w:val="28"/>
        </w:rPr>
        <w:t>осуществляет следующие действия:</w:t>
      </w:r>
    </w:p>
    <w:p w:rsidR="00DD35AC" w:rsidRPr="00DD35AC" w:rsidRDefault="00DD35AC" w:rsidP="00DD35AC">
      <w:pPr>
        <w:numPr>
          <w:ilvl w:val="0"/>
          <w:numId w:val="41"/>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35AC" w:rsidRPr="00DD35AC" w:rsidRDefault="00DD35AC" w:rsidP="00DD35AC">
      <w:pPr>
        <w:numPr>
          <w:ilvl w:val="0"/>
          <w:numId w:val="41"/>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D35AC" w:rsidRPr="00DD35AC" w:rsidRDefault="00DD35AC" w:rsidP="00DD35AC">
      <w:pPr>
        <w:numPr>
          <w:ilvl w:val="0"/>
          <w:numId w:val="41"/>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определяет статус исполнения запроса заявителя в АИС МФЦ;</w:t>
      </w:r>
    </w:p>
    <w:p w:rsidR="00DD35AC" w:rsidRPr="00DD35AC" w:rsidRDefault="00DD35AC" w:rsidP="00DD35AC">
      <w:pPr>
        <w:numPr>
          <w:ilvl w:val="0"/>
          <w:numId w:val="41"/>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распечатывает результат муниципальной услуги, направленный </w:t>
      </w:r>
      <w:r w:rsidRPr="00DD35AC">
        <w:rPr>
          <w:rFonts w:ascii="Times New Roman" w:hAnsi="Times New Roman" w:cs="Times New Roman"/>
          <w:sz w:val="28"/>
          <w:szCs w:val="28"/>
        </w:rPr>
        <w:br/>
        <w:t>в многофункциональный центр в форме электронного документа;</w:t>
      </w:r>
    </w:p>
    <w:p w:rsidR="00DD35AC" w:rsidRPr="00DD35AC" w:rsidRDefault="00DD35AC" w:rsidP="00DD35AC">
      <w:pPr>
        <w:numPr>
          <w:ilvl w:val="0"/>
          <w:numId w:val="41"/>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заверяет экземпляр электронного документа на бумажном носителе </w:t>
      </w:r>
      <w:r w:rsidRPr="00DD35AC">
        <w:rPr>
          <w:rFonts w:ascii="Times New Roman" w:hAnsi="Times New Roman" w:cs="Times New Roman"/>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D35AC">
        <w:rPr>
          <w:rFonts w:ascii="Times New Roman" w:hAnsi="Times New Roman" w:cs="Times New Roman"/>
          <w:sz w:val="28"/>
          <w:szCs w:val="28"/>
        </w:rPr>
        <w:br/>
        <w:t>с изображением Государственного герба Российской Федерации);</w:t>
      </w:r>
    </w:p>
    <w:p w:rsidR="00DD35AC" w:rsidRPr="00DD35AC" w:rsidRDefault="00DD35AC" w:rsidP="00DD35AC">
      <w:pPr>
        <w:numPr>
          <w:ilvl w:val="0"/>
          <w:numId w:val="41"/>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t xml:space="preserve">выдает документы заявителю, при необходимости запрашивает </w:t>
      </w:r>
      <w:r w:rsidRPr="00DD35AC">
        <w:rPr>
          <w:rFonts w:ascii="Times New Roman" w:hAnsi="Times New Roman" w:cs="Times New Roman"/>
          <w:sz w:val="28"/>
          <w:szCs w:val="28"/>
        </w:rPr>
        <w:br/>
        <w:t>у заявителя подписи за каждый выданный документ;</w:t>
      </w:r>
    </w:p>
    <w:p w:rsidR="00DD35AC" w:rsidRPr="00DD35AC" w:rsidRDefault="00DD35AC" w:rsidP="00DD35AC">
      <w:pPr>
        <w:numPr>
          <w:ilvl w:val="0"/>
          <w:numId w:val="41"/>
        </w:numPr>
        <w:spacing w:after="0" w:line="240" w:lineRule="auto"/>
        <w:ind w:firstLine="709"/>
        <w:contextualSpacing/>
        <w:jc w:val="both"/>
        <w:rPr>
          <w:rFonts w:ascii="Times New Roman" w:hAnsi="Times New Roman" w:cs="Times New Roman"/>
          <w:sz w:val="28"/>
          <w:szCs w:val="28"/>
        </w:rPr>
      </w:pPr>
      <w:r w:rsidRPr="00DD35AC">
        <w:rPr>
          <w:rFonts w:ascii="Times New Roman" w:hAnsi="Times New Roman" w:cs="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8"/>
          <w:szCs w:val="28"/>
        </w:rPr>
      </w:pPr>
    </w:p>
    <w:p w:rsidR="00DD35AC" w:rsidRPr="00DD35AC" w:rsidRDefault="00DD35AC" w:rsidP="00DD35AC">
      <w:pPr>
        <w:widowControl w:val="0"/>
        <w:tabs>
          <w:tab w:val="left" w:pos="567"/>
        </w:tabs>
        <w:spacing w:after="0" w:line="240" w:lineRule="auto"/>
        <w:ind w:left="4962"/>
        <w:contextualSpacing/>
        <w:jc w:val="right"/>
        <w:rPr>
          <w:rFonts w:ascii="Times New Roman" w:hAnsi="Times New Roman" w:cs="Times New Roman"/>
          <w:sz w:val="28"/>
          <w:szCs w:val="28"/>
        </w:rPr>
      </w:pPr>
    </w:p>
    <w:p w:rsidR="00DD35AC" w:rsidRPr="00DD35AC" w:rsidRDefault="00DD35AC" w:rsidP="00DD35AC">
      <w:pPr>
        <w:widowControl w:val="0"/>
        <w:tabs>
          <w:tab w:val="left" w:pos="567"/>
        </w:tabs>
        <w:spacing w:after="0" w:line="240" w:lineRule="auto"/>
        <w:ind w:firstLine="426"/>
        <w:contextualSpacing/>
        <w:jc w:val="right"/>
        <w:rPr>
          <w:rFonts w:ascii="Times New Roman" w:hAnsi="Times New Roman" w:cs="Times New Roman"/>
          <w:sz w:val="28"/>
          <w:szCs w:val="28"/>
        </w:rPr>
      </w:pPr>
      <w:r w:rsidRPr="00DD35AC">
        <w:rPr>
          <w:rFonts w:ascii="Times New Roman" w:hAnsi="Times New Roman" w:cs="Times New Roman"/>
          <w:sz w:val="28"/>
          <w:szCs w:val="28"/>
        </w:rPr>
        <w:t>Приложение № 1</w:t>
      </w:r>
    </w:p>
    <w:p w:rsidR="00DD35AC" w:rsidRPr="00DD35AC" w:rsidRDefault="00DD35AC" w:rsidP="00DD35AC">
      <w:pPr>
        <w:spacing w:after="0" w:line="240" w:lineRule="auto"/>
        <w:ind w:left="4956"/>
        <w:rPr>
          <w:rFonts w:ascii="Times New Roman" w:eastAsia="Times New Roman" w:hAnsi="Times New Roman" w:cs="Times New Roman"/>
          <w:sz w:val="26"/>
          <w:szCs w:val="26"/>
          <w:lang w:eastAsia="ru-RU"/>
        </w:rPr>
      </w:pPr>
      <w:r w:rsidRPr="00DD35AC">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DD35AC" w:rsidRPr="00DD35AC" w:rsidRDefault="00DD35AC" w:rsidP="00DD35AC">
      <w:pPr>
        <w:spacing w:after="0" w:line="240" w:lineRule="auto"/>
        <w:ind w:left="4956"/>
        <w:rPr>
          <w:rFonts w:ascii="Times New Roman" w:eastAsia="Times New Roman" w:hAnsi="Times New Roman" w:cs="Times New Roman"/>
          <w:sz w:val="26"/>
          <w:szCs w:val="26"/>
          <w:lang w:eastAsia="ru-RU"/>
        </w:rPr>
      </w:pPr>
      <w:r w:rsidRPr="00DD35AC">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DD35AC" w:rsidRPr="00DD35AC" w:rsidRDefault="00DD35AC" w:rsidP="00DD35AC">
      <w:pPr>
        <w:spacing w:after="0" w:line="240" w:lineRule="auto"/>
        <w:ind w:left="4956"/>
        <w:rPr>
          <w:rFonts w:ascii="Times New Roman" w:eastAsia="Times New Roman" w:hAnsi="Times New Roman" w:cs="Times New Roman"/>
          <w:sz w:val="26"/>
          <w:szCs w:val="26"/>
          <w:lang w:eastAsia="ru-RU"/>
        </w:rPr>
      </w:pPr>
      <w:r w:rsidRPr="00DD35AC">
        <w:rPr>
          <w:rFonts w:ascii="Times New Roman" w:eastAsia="Times New Roman" w:hAnsi="Times New Roman" w:cs="Times New Roman"/>
          <w:sz w:val="26"/>
          <w:szCs w:val="26"/>
          <w:lang w:eastAsia="ru-RU"/>
        </w:rPr>
        <w:t>_________________________________</w:t>
      </w:r>
    </w:p>
    <w:p w:rsidR="00DD35AC" w:rsidRPr="00DD35AC" w:rsidRDefault="00DD35AC" w:rsidP="00DD35AC">
      <w:pPr>
        <w:spacing w:after="0" w:line="240" w:lineRule="auto"/>
        <w:ind w:left="4956"/>
        <w:rPr>
          <w:rFonts w:ascii="Times New Roman" w:eastAsia="Times New Roman" w:hAnsi="Times New Roman" w:cs="Times New Roman"/>
          <w:sz w:val="26"/>
          <w:szCs w:val="26"/>
          <w:lang w:eastAsia="ru-RU"/>
        </w:rPr>
      </w:pPr>
      <w:r w:rsidRPr="00DD35AC">
        <w:rPr>
          <w:rFonts w:ascii="Times New Roman" w:eastAsia="Times New Roman" w:hAnsi="Times New Roman" w:cs="Times New Roman"/>
          <w:sz w:val="26"/>
          <w:szCs w:val="26"/>
          <w:lang w:eastAsia="ru-RU"/>
        </w:rPr>
        <w:t>Адрес: ___________________________</w:t>
      </w:r>
    </w:p>
    <w:p w:rsidR="00DD35AC" w:rsidRPr="00DD35AC" w:rsidRDefault="00DD35AC" w:rsidP="00DD35AC">
      <w:pPr>
        <w:spacing w:after="0" w:line="240" w:lineRule="auto"/>
        <w:ind w:left="4956"/>
        <w:rPr>
          <w:rFonts w:ascii="Times New Roman" w:eastAsia="Times New Roman" w:hAnsi="Times New Roman" w:cs="Times New Roman"/>
          <w:sz w:val="26"/>
          <w:szCs w:val="26"/>
          <w:lang w:eastAsia="ru-RU"/>
        </w:rPr>
      </w:pPr>
      <w:r w:rsidRPr="00DD35AC">
        <w:rPr>
          <w:rFonts w:ascii="Times New Roman" w:eastAsia="Times New Roman" w:hAnsi="Times New Roman" w:cs="Times New Roman"/>
          <w:sz w:val="26"/>
          <w:szCs w:val="26"/>
          <w:lang w:eastAsia="ru-RU"/>
        </w:rPr>
        <w:t xml:space="preserve">_________________________________ </w:t>
      </w:r>
    </w:p>
    <w:p w:rsidR="00DD35AC" w:rsidRPr="00DD35AC" w:rsidRDefault="00DD35AC" w:rsidP="00DD35AC">
      <w:pPr>
        <w:spacing w:after="0" w:line="240" w:lineRule="auto"/>
        <w:ind w:left="4956"/>
        <w:rPr>
          <w:rFonts w:ascii="Times New Roman" w:eastAsia="Times New Roman" w:hAnsi="Times New Roman" w:cs="Times New Roman"/>
          <w:sz w:val="26"/>
          <w:szCs w:val="26"/>
          <w:lang w:eastAsia="ru-RU"/>
        </w:rPr>
      </w:pPr>
      <w:r w:rsidRPr="00DD35AC">
        <w:rPr>
          <w:rFonts w:ascii="Times New Roman" w:eastAsia="Times New Roman" w:hAnsi="Times New Roman" w:cs="Times New Roman"/>
          <w:sz w:val="26"/>
          <w:szCs w:val="26"/>
          <w:lang w:eastAsia="ru-RU"/>
        </w:rPr>
        <w:t>_________________________________</w:t>
      </w:r>
    </w:p>
    <w:p w:rsidR="00DD35AC" w:rsidRPr="00DD35AC" w:rsidRDefault="00DD35AC" w:rsidP="00DD35AC">
      <w:pPr>
        <w:spacing w:after="0" w:line="240" w:lineRule="auto"/>
        <w:ind w:left="4956"/>
        <w:rPr>
          <w:rFonts w:ascii="Times New Roman" w:eastAsia="Times New Roman" w:hAnsi="Times New Roman" w:cs="Times New Roman"/>
          <w:sz w:val="26"/>
          <w:szCs w:val="26"/>
          <w:lang w:eastAsia="ru-RU"/>
        </w:rPr>
      </w:pPr>
      <w:r w:rsidRPr="00DD35AC">
        <w:rPr>
          <w:rFonts w:ascii="Times New Roman" w:eastAsia="Times New Roman" w:hAnsi="Times New Roman" w:cs="Times New Roman"/>
          <w:sz w:val="26"/>
          <w:szCs w:val="26"/>
          <w:lang w:eastAsia="ru-RU"/>
        </w:rPr>
        <w:t xml:space="preserve">_________________________________ </w:t>
      </w:r>
    </w:p>
    <w:p w:rsidR="00DD35AC" w:rsidRPr="00DD35AC" w:rsidRDefault="00DD35AC" w:rsidP="00DD35AC">
      <w:pPr>
        <w:spacing w:after="0" w:line="240" w:lineRule="auto"/>
        <w:ind w:left="4956"/>
        <w:rPr>
          <w:rFonts w:ascii="Times New Roman" w:eastAsia="Times New Roman" w:hAnsi="Times New Roman" w:cs="Times New Roman"/>
          <w:sz w:val="26"/>
          <w:szCs w:val="26"/>
          <w:lang w:eastAsia="ru-RU"/>
        </w:rPr>
      </w:pPr>
      <w:r w:rsidRPr="00DD35AC">
        <w:rPr>
          <w:rFonts w:ascii="Times New Roman" w:eastAsia="Times New Roman" w:hAnsi="Times New Roman" w:cs="Times New Roman"/>
          <w:sz w:val="26"/>
          <w:szCs w:val="26"/>
          <w:lang w:eastAsia="ru-RU"/>
        </w:rPr>
        <w:t>эл. почта: ________________________</w:t>
      </w:r>
    </w:p>
    <w:p w:rsidR="00DD35AC" w:rsidRPr="00DD35AC" w:rsidRDefault="00DD35AC" w:rsidP="00DD35AC">
      <w:pPr>
        <w:spacing w:after="0" w:line="240" w:lineRule="auto"/>
        <w:ind w:left="4956"/>
        <w:rPr>
          <w:rFonts w:ascii="Times New Roman" w:eastAsia="Times New Roman" w:hAnsi="Times New Roman" w:cs="Times New Roman"/>
          <w:sz w:val="24"/>
          <w:szCs w:val="24"/>
          <w:lang w:eastAsia="ru-RU"/>
        </w:rPr>
      </w:pPr>
    </w:p>
    <w:p w:rsidR="00DD35AC" w:rsidRPr="00DD35AC" w:rsidRDefault="00DD35AC" w:rsidP="00DD35AC">
      <w:pPr>
        <w:spacing w:after="0" w:line="240" w:lineRule="auto"/>
        <w:jc w:val="center"/>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Уведомление</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DD35AC">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«Присвоение и аннулирование адресов»</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DD35AC">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DD35AC">
        <w:rPr>
          <w:rFonts w:ascii="Times New Roman" w:eastAsia="Calibri" w:hAnsi="Times New Roman" w:cs="Times New Roman"/>
          <w:sz w:val="28"/>
          <w:szCs w:val="28"/>
        </w:rPr>
        <w:t xml:space="preserve">(далее - </w:t>
      </w:r>
      <w:r w:rsidRPr="00DD35AC">
        <w:rPr>
          <w:rFonts w:ascii="Times New Roman" w:eastAsia="Times New Roman" w:hAnsi="Times New Roman" w:cs="Times New Roman"/>
          <w:sz w:val="28"/>
          <w:szCs w:val="28"/>
          <w:lang w:eastAsia="ru-RU"/>
        </w:rPr>
        <w:t>муниципальная услуга</w:t>
      </w:r>
      <w:r w:rsidRPr="00DD35AC">
        <w:rPr>
          <w:rFonts w:ascii="Times New Roman" w:eastAsia="Calibri" w:hAnsi="Times New Roman" w:cs="Times New Roman"/>
          <w:sz w:val="28"/>
          <w:szCs w:val="28"/>
        </w:rPr>
        <w:t xml:space="preserve">) </w:t>
      </w:r>
      <w:r w:rsidRPr="00DD35AC">
        <w:rPr>
          <w:rFonts w:ascii="Times New Roman" w:eastAsia="Times New Roman" w:hAnsi="Times New Roman" w:cs="Times New Roman"/>
          <w:sz w:val="28"/>
          <w:szCs w:val="28"/>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DD35AC">
        <w:rPr>
          <w:rFonts w:ascii="Times New Roman" w:eastAsia="Calibri" w:hAnsi="Times New Roman" w:cs="Times New Roman"/>
          <w:sz w:val="28"/>
          <w:szCs w:val="28"/>
        </w:rPr>
        <w:t xml:space="preserve">, предусмотренные пунктами 2.8.2 Административного регламента </w:t>
      </w:r>
      <w:r w:rsidRPr="00DD35AC">
        <w:rPr>
          <w:rFonts w:ascii="Times New Roman" w:eastAsia="Calibri" w:hAnsi="Times New Roman" w:cs="Times New Roman"/>
          <w:i/>
          <w:iCs/>
          <w:sz w:val="24"/>
          <w:szCs w:val="24"/>
        </w:rPr>
        <w:t>(необходимое основание отметить знаком «Х»)</w:t>
      </w:r>
      <w:r w:rsidRPr="00DD35AC">
        <w:rPr>
          <w:rFonts w:ascii="Times New Roman" w:eastAsia="Times New Roman" w:hAnsi="Times New Roman" w:cs="Times New Roman"/>
          <w:sz w:val="28"/>
          <w:szCs w:val="28"/>
          <w:lang w:eastAsia="ru-RU"/>
        </w:rPr>
        <w:t>:</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DD35AC" w:rsidRPr="00DD35AC" w:rsidTr="005D6C39">
        <w:tc>
          <w:tcPr>
            <w:tcW w:w="534" w:type="dxa"/>
            <w:tcBorders>
              <w:top w:val="single" w:sz="4" w:space="0" w:color="auto"/>
              <w:left w:val="single" w:sz="4" w:space="0" w:color="auto"/>
              <w:bottom w:val="single" w:sz="4" w:space="0" w:color="auto"/>
              <w:right w:val="single" w:sz="4" w:space="0" w:color="auto"/>
            </w:tcBorders>
          </w:tcPr>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D35AC">
              <w:rPr>
                <w:rFonts w:ascii="Times New Roman" w:eastAsia="Times New Roman" w:hAnsi="Times New Roman" w:cs="Times New Roman"/>
                <w:sz w:val="24"/>
                <w:szCs w:val="24"/>
                <w:lang w:eastAsia="ru-RU"/>
              </w:rPr>
              <w:t>-</w:t>
            </w:r>
          </w:p>
        </w:tc>
        <w:tc>
          <w:tcPr>
            <w:tcW w:w="8599" w:type="dxa"/>
            <w:hideMark/>
          </w:tcPr>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rPr>
            </w:pPr>
            <w:r w:rsidRPr="00DD35AC">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DD35AC" w:rsidRPr="00DD35AC" w:rsidTr="005D6C39">
        <w:tc>
          <w:tcPr>
            <w:tcW w:w="534" w:type="dxa"/>
            <w:tcBorders>
              <w:top w:val="single" w:sz="4" w:space="0" w:color="auto"/>
              <w:left w:val="single" w:sz="4" w:space="0" w:color="auto"/>
              <w:bottom w:val="single" w:sz="4" w:space="0" w:color="auto"/>
              <w:right w:val="single" w:sz="4" w:space="0" w:color="auto"/>
            </w:tcBorders>
          </w:tcPr>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D35AC">
              <w:rPr>
                <w:rFonts w:ascii="Times New Roman" w:eastAsia="Times New Roman" w:hAnsi="Times New Roman" w:cs="Times New Roman"/>
                <w:sz w:val="24"/>
                <w:szCs w:val="24"/>
                <w:lang w:eastAsia="ru-RU"/>
              </w:rPr>
              <w:t>-</w:t>
            </w:r>
          </w:p>
        </w:tc>
        <w:tc>
          <w:tcPr>
            <w:tcW w:w="8599" w:type="dxa"/>
            <w:hideMark/>
          </w:tcPr>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D35AC">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D35AC">
        <w:rPr>
          <w:rFonts w:ascii="Times New Roman" w:eastAsia="Times New Roman" w:hAnsi="Times New Roman" w:cs="Times New Roman"/>
          <w:sz w:val="20"/>
          <w:szCs w:val="20"/>
          <w:lang w:eastAsia="ru-RU"/>
        </w:rPr>
        <w:t>________________________________________________   _____________    ___________________________</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D35AC">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D35AC">
        <w:rPr>
          <w:rFonts w:ascii="Times New Roman" w:eastAsia="Times New Roman" w:hAnsi="Times New Roman" w:cs="Times New Roman"/>
          <w:sz w:val="20"/>
          <w:szCs w:val="20"/>
          <w:lang w:eastAsia="ru-RU"/>
        </w:rPr>
        <w:t>на принятие решения об отказе в приеме документов)</w:t>
      </w:r>
      <w:r w:rsidRPr="00DD35AC">
        <w:rPr>
          <w:rFonts w:ascii="Times New Roman" w:eastAsia="Times New Roman" w:hAnsi="Times New Roman" w:cs="Times New Roman"/>
          <w:sz w:val="24"/>
          <w:szCs w:val="24"/>
          <w:lang w:eastAsia="ru-RU"/>
        </w:rPr>
        <w:t>                         М.П.   «___» ________ 20__ г.</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D35AC">
        <w:rPr>
          <w:rFonts w:ascii="Times New Roman" w:eastAsia="Times New Roman" w:hAnsi="Times New Roman" w:cs="Times New Roman"/>
          <w:sz w:val="24"/>
          <w:szCs w:val="24"/>
          <w:lang w:eastAsia="ru-RU"/>
        </w:rPr>
        <w:t>Подпись заявителя, подтверждающая получение уведомления об отказе в</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DD35AC">
        <w:rPr>
          <w:rFonts w:ascii="Times New Roman" w:eastAsia="Times New Roman" w:hAnsi="Times New Roman" w:cs="Times New Roman"/>
          <w:sz w:val="24"/>
          <w:szCs w:val="24"/>
          <w:lang w:eastAsia="ru-RU"/>
        </w:rPr>
        <w:t>приеме документов, необходимых для предоставления муниципальной услуги:</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D35AC">
        <w:rPr>
          <w:rFonts w:ascii="Times New Roman" w:eastAsia="Times New Roman" w:hAnsi="Times New Roman" w:cs="Times New Roman"/>
          <w:sz w:val="24"/>
          <w:szCs w:val="24"/>
          <w:lang w:eastAsia="ru-RU"/>
        </w:rPr>
        <w:t>___________________   ________________________   «___» ________ 20__ г.</w:t>
      </w:r>
    </w:p>
    <w:p w:rsidR="00DD35AC" w:rsidRPr="00DD35AC" w:rsidRDefault="00DD35AC" w:rsidP="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D35AC">
        <w:rPr>
          <w:rFonts w:ascii="Times New Roman" w:eastAsia="Times New Roman" w:hAnsi="Times New Roman" w:cs="Times New Roman"/>
          <w:sz w:val="20"/>
          <w:szCs w:val="20"/>
          <w:lang w:eastAsia="ru-RU"/>
        </w:rPr>
        <w:t xml:space="preserve">            (подпись)                             (инициалы, фамилия)                                         </w:t>
      </w:r>
    </w:p>
    <w:p w:rsidR="00DD35AC" w:rsidRPr="00DD35AC" w:rsidRDefault="00DD35AC" w:rsidP="00DD35AC">
      <w:pPr>
        <w:widowControl w:val="0"/>
        <w:tabs>
          <w:tab w:val="left" w:pos="567"/>
        </w:tabs>
        <w:spacing w:after="0" w:line="240" w:lineRule="auto"/>
        <w:ind w:firstLine="426"/>
        <w:contextualSpacing/>
        <w:jc w:val="right"/>
        <w:rPr>
          <w:rFonts w:ascii="Times New Roman" w:hAnsi="Times New Roman" w:cs="Times New Roman"/>
          <w:sz w:val="28"/>
          <w:szCs w:val="28"/>
        </w:rPr>
      </w:pPr>
    </w:p>
    <w:p w:rsidR="00DD35AC" w:rsidRPr="00DD35AC" w:rsidRDefault="00DD35AC" w:rsidP="00DD35AC">
      <w:pPr>
        <w:widowControl w:val="0"/>
        <w:tabs>
          <w:tab w:val="left" w:pos="567"/>
        </w:tabs>
        <w:spacing w:after="0" w:line="240" w:lineRule="auto"/>
        <w:ind w:firstLine="426"/>
        <w:contextualSpacing/>
        <w:jc w:val="right"/>
        <w:rPr>
          <w:rFonts w:ascii="Times New Roman" w:hAnsi="Times New Roman" w:cs="Times New Roman"/>
          <w:sz w:val="28"/>
          <w:szCs w:val="28"/>
        </w:rPr>
      </w:pPr>
    </w:p>
    <w:p w:rsidR="00DD35AC" w:rsidRPr="00DD35AC" w:rsidRDefault="00DD35AC" w:rsidP="00DD35AC">
      <w:pPr>
        <w:widowControl w:val="0"/>
        <w:tabs>
          <w:tab w:val="left" w:pos="567"/>
        </w:tabs>
        <w:spacing w:after="0" w:line="240" w:lineRule="auto"/>
        <w:ind w:firstLine="426"/>
        <w:contextualSpacing/>
        <w:jc w:val="right"/>
        <w:rPr>
          <w:rFonts w:ascii="Times New Roman" w:hAnsi="Times New Roman" w:cs="Times New Roman"/>
          <w:sz w:val="28"/>
          <w:szCs w:val="28"/>
        </w:rPr>
      </w:pPr>
    </w:p>
    <w:p w:rsidR="00DD35AC" w:rsidRPr="00DD35AC" w:rsidRDefault="00DD35AC" w:rsidP="00DD35AC">
      <w:pPr>
        <w:widowControl w:val="0"/>
        <w:tabs>
          <w:tab w:val="left" w:pos="567"/>
        </w:tabs>
        <w:spacing w:after="0" w:line="240" w:lineRule="auto"/>
        <w:ind w:firstLine="567"/>
        <w:contextualSpacing/>
        <w:jc w:val="center"/>
        <w:rPr>
          <w:rFonts w:ascii="Times New Roman" w:hAnsi="Times New Roman" w:cs="Times New Roman"/>
          <w:sz w:val="28"/>
          <w:szCs w:val="28"/>
        </w:rPr>
      </w:pPr>
      <w:r w:rsidRPr="00DD35AC">
        <w:rPr>
          <w:rFonts w:ascii="Times New Roman" w:hAnsi="Times New Roman" w:cs="Times New Roman"/>
          <w:sz w:val="28"/>
          <w:szCs w:val="28"/>
        </w:rPr>
        <w:tab/>
      </w:r>
      <w:r w:rsidRPr="00DD35AC">
        <w:rPr>
          <w:rFonts w:ascii="Times New Roman" w:hAnsi="Times New Roman" w:cs="Times New Roman"/>
          <w:sz w:val="28"/>
          <w:szCs w:val="28"/>
        </w:rPr>
        <w:tab/>
      </w:r>
      <w:r w:rsidRPr="00DD35AC">
        <w:rPr>
          <w:rFonts w:ascii="Times New Roman" w:hAnsi="Times New Roman" w:cs="Times New Roman"/>
          <w:sz w:val="28"/>
          <w:szCs w:val="28"/>
        </w:rPr>
        <w:tab/>
      </w:r>
      <w:r w:rsidRPr="00DD35AC">
        <w:rPr>
          <w:rFonts w:ascii="Times New Roman" w:hAnsi="Times New Roman" w:cs="Times New Roman"/>
          <w:sz w:val="28"/>
          <w:szCs w:val="28"/>
        </w:rPr>
        <w:tab/>
      </w:r>
      <w:r w:rsidRPr="00DD35AC">
        <w:rPr>
          <w:rFonts w:ascii="Times New Roman" w:hAnsi="Times New Roman" w:cs="Times New Roman"/>
          <w:sz w:val="28"/>
          <w:szCs w:val="28"/>
        </w:rPr>
        <w:tab/>
      </w:r>
      <w:r w:rsidRPr="00DD35AC">
        <w:rPr>
          <w:rFonts w:ascii="Times New Roman" w:hAnsi="Times New Roman" w:cs="Times New Roman"/>
          <w:sz w:val="28"/>
          <w:szCs w:val="28"/>
        </w:rPr>
        <w:tab/>
      </w:r>
      <w:r w:rsidRPr="00DD35AC">
        <w:rPr>
          <w:rFonts w:ascii="Times New Roman" w:hAnsi="Times New Roman" w:cs="Times New Roman"/>
          <w:sz w:val="28"/>
          <w:szCs w:val="28"/>
        </w:rPr>
        <w:tab/>
        <w:t xml:space="preserve">                         Приложение № 2</w:t>
      </w:r>
    </w:p>
    <w:p w:rsidR="00DD35AC" w:rsidRPr="00DD35AC" w:rsidRDefault="00DD35AC" w:rsidP="00DD35AC">
      <w:pPr>
        <w:widowControl w:val="0"/>
        <w:tabs>
          <w:tab w:val="left" w:pos="567"/>
        </w:tabs>
        <w:spacing w:after="0" w:line="240" w:lineRule="auto"/>
        <w:ind w:firstLine="567"/>
        <w:contextualSpacing/>
        <w:jc w:val="center"/>
        <w:rPr>
          <w:rFonts w:ascii="Times New Roman" w:hAnsi="Times New Roman" w:cs="Times New Roman"/>
          <w:sz w:val="28"/>
          <w:szCs w:val="28"/>
        </w:rPr>
      </w:pPr>
      <w:r w:rsidRPr="00DD35AC">
        <w:rPr>
          <w:rFonts w:ascii="Times New Roman" w:hAnsi="Times New Roman" w:cs="Times New Roman"/>
          <w:sz w:val="28"/>
          <w:szCs w:val="28"/>
        </w:rPr>
        <w:tab/>
      </w:r>
      <w:r w:rsidRPr="00DD35AC">
        <w:rPr>
          <w:rFonts w:ascii="Times New Roman" w:hAnsi="Times New Roman" w:cs="Times New Roman"/>
          <w:sz w:val="28"/>
          <w:szCs w:val="28"/>
        </w:rPr>
        <w:tab/>
      </w:r>
      <w:r w:rsidRPr="00DD35AC">
        <w:rPr>
          <w:rFonts w:ascii="Times New Roman" w:hAnsi="Times New Roman" w:cs="Times New Roman"/>
          <w:sz w:val="28"/>
          <w:szCs w:val="28"/>
        </w:rPr>
        <w:tab/>
      </w:r>
      <w:r w:rsidRPr="00DD35AC">
        <w:rPr>
          <w:rFonts w:ascii="Times New Roman" w:hAnsi="Times New Roman" w:cs="Times New Roman"/>
          <w:sz w:val="28"/>
          <w:szCs w:val="28"/>
        </w:rPr>
        <w:tab/>
      </w:r>
      <w:r w:rsidRPr="00DD35AC">
        <w:rPr>
          <w:rFonts w:ascii="Times New Roman" w:hAnsi="Times New Roman" w:cs="Times New Roman"/>
          <w:sz w:val="28"/>
          <w:szCs w:val="28"/>
        </w:rPr>
        <w:tab/>
      </w:r>
      <w:r w:rsidRPr="00DD35AC">
        <w:rPr>
          <w:rFonts w:ascii="Times New Roman" w:hAnsi="Times New Roman" w:cs="Times New Roman"/>
          <w:sz w:val="28"/>
          <w:szCs w:val="28"/>
        </w:rPr>
        <w:tab/>
      </w:r>
      <w:r w:rsidRPr="00DD35AC">
        <w:rPr>
          <w:rFonts w:ascii="Times New Roman" w:hAnsi="Times New Roman" w:cs="Times New Roman"/>
          <w:sz w:val="28"/>
          <w:szCs w:val="28"/>
        </w:rPr>
        <w:tab/>
        <w:t>к Административному регламенту</w:t>
      </w:r>
    </w:p>
    <w:p w:rsidR="00DD35AC" w:rsidRPr="00DD35AC" w:rsidRDefault="00DD35AC" w:rsidP="00DD35AC">
      <w:pPr>
        <w:widowControl w:val="0"/>
        <w:autoSpaceDE w:val="0"/>
        <w:autoSpaceDN w:val="0"/>
        <w:adjustRightInd w:val="0"/>
        <w:spacing w:after="0" w:line="240" w:lineRule="auto"/>
        <w:ind w:left="5308"/>
        <w:rPr>
          <w:rFonts w:ascii="Times New Roman" w:hAnsi="Times New Roman" w:cs="Times New Roman"/>
          <w:bCs/>
          <w:sz w:val="28"/>
          <w:szCs w:val="28"/>
        </w:rPr>
      </w:pPr>
      <w:r w:rsidRPr="00DD35AC">
        <w:rPr>
          <w:rFonts w:ascii="Times New Roman" w:hAnsi="Times New Roman" w:cs="Times New Roman"/>
          <w:bCs/>
          <w:sz w:val="28"/>
          <w:szCs w:val="28"/>
        </w:rPr>
        <w:t>предоставления муниципальной услуги «</w:t>
      </w:r>
      <w:r w:rsidRPr="00DD35AC">
        <w:rPr>
          <w:rFonts w:ascii="Times New Roman" w:hAnsi="Times New Roman" w:cs="Times New Roman"/>
          <w:sz w:val="28"/>
          <w:szCs w:val="28"/>
        </w:rPr>
        <w:t xml:space="preserve">Присвоение и аннулирование адресов» </w:t>
      </w:r>
    </w:p>
    <w:p w:rsidR="00DD35AC" w:rsidRPr="00DD35AC" w:rsidRDefault="00DD35AC" w:rsidP="00DD35AC">
      <w:pPr>
        <w:widowControl w:val="0"/>
        <w:autoSpaceDE w:val="0"/>
        <w:autoSpaceDN w:val="0"/>
        <w:adjustRightInd w:val="0"/>
        <w:spacing w:after="0" w:line="240" w:lineRule="auto"/>
        <w:ind w:left="4248" w:firstLine="851"/>
        <w:rPr>
          <w:rFonts w:ascii="Times New Roman" w:hAnsi="Times New Roman" w:cs="Times New Roman"/>
          <w:sz w:val="28"/>
          <w:szCs w:val="28"/>
        </w:rPr>
      </w:pPr>
      <w:r w:rsidRPr="00DD35AC">
        <w:rPr>
          <w:rFonts w:ascii="Times New Roman" w:hAnsi="Times New Roman" w:cs="Times New Roman"/>
          <w:bCs/>
          <w:sz w:val="28"/>
          <w:szCs w:val="28"/>
        </w:rPr>
        <w:t>в _______________________________________</w:t>
      </w:r>
    </w:p>
    <w:p w:rsidR="00DD35AC" w:rsidRPr="00DD35AC" w:rsidRDefault="00DD35AC" w:rsidP="00DD35AC">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DD35AC">
        <w:rPr>
          <w:rFonts w:ascii="Times New Roman" w:hAnsi="Times New Roman" w:cs="Times New Roman"/>
          <w:bCs/>
          <w:sz w:val="20"/>
          <w:szCs w:val="20"/>
        </w:rPr>
        <w:t>(наименование муниципального района, городского округа, городского или сельского поселения)</w:t>
      </w:r>
    </w:p>
    <w:p w:rsidR="00DD35AC" w:rsidRPr="00DD35AC" w:rsidRDefault="00DD35AC" w:rsidP="00DD35AC">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DD35AC" w:rsidRPr="00DD35AC" w:rsidRDefault="00DD35AC" w:rsidP="00DD35AC">
      <w:pPr>
        <w:spacing w:after="0" w:line="240" w:lineRule="auto"/>
        <w:ind w:firstLine="567"/>
        <w:jc w:val="center"/>
        <w:rPr>
          <w:rFonts w:ascii="Times New Roman" w:hAnsi="Times New Roman" w:cs="Times New Roman"/>
          <w:b/>
          <w:bCs/>
          <w:sz w:val="28"/>
          <w:szCs w:val="28"/>
        </w:rPr>
      </w:pPr>
    </w:p>
    <w:p w:rsidR="00DD35AC" w:rsidRPr="00DD35AC" w:rsidRDefault="00DD35AC" w:rsidP="00DD35AC">
      <w:pPr>
        <w:spacing w:after="0" w:line="240" w:lineRule="auto"/>
        <w:ind w:firstLine="567"/>
        <w:jc w:val="center"/>
        <w:rPr>
          <w:rFonts w:ascii="Times New Roman" w:hAnsi="Times New Roman" w:cs="Times New Roman"/>
          <w:b/>
          <w:bCs/>
          <w:sz w:val="28"/>
          <w:szCs w:val="28"/>
        </w:rPr>
      </w:pPr>
      <w:r w:rsidRPr="00DD35AC">
        <w:rPr>
          <w:rFonts w:ascii="Times New Roman" w:hAnsi="Times New Roman" w:cs="Times New Roman"/>
          <w:b/>
          <w:bCs/>
          <w:sz w:val="28"/>
          <w:szCs w:val="28"/>
        </w:rPr>
        <w:t>Расписка</w:t>
      </w:r>
    </w:p>
    <w:p w:rsidR="00DD35AC" w:rsidRPr="00DD35AC" w:rsidRDefault="00DD35AC" w:rsidP="00DD35AC">
      <w:pPr>
        <w:spacing w:after="0" w:line="240" w:lineRule="auto"/>
        <w:ind w:firstLine="567"/>
        <w:jc w:val="center"/>
        <w:rPr>
          <w:rFonts w:ascii="Times New Roman" w:hAnsi="Times New Roman" w:cs="Times New Roman"/>
          <w:b/>
          <w:bCs/>
          <w:sz w:val="28"/>
          <w:szCs w:val="28"/>
        </w:rPr>
      </w:pPr>
      <w:r w:rsidRPr="00DD35AC">
        <w:rPr>
          <w:rFonts w:ascii="Times New Roman" w:hAnsi="Times New Roman" w:cs="Times New Roman"/>
          <w:b/>
          <w:bCs/>
          <w:sz w:val="28"/>
          <w:szCs w:val="28"/>
        </w:rPr>
        <w:t>о приеме документов на предоставление муниципальной услуги «</w:t>
      </w:r>
      <w:r w:rsidRPr="00DD35AC">
        <w:rPr>
          <w:rFonts w:ascii="Times New Roman" w:hAnsi="Times New Roman" w:cs="Times New Roman"/>
          <w:b/>
          <w:sz w:val="28"/>
          <w:szCs w:val="28"/>
        </w:rPr>
        <w:t>Присвоение и аннулирование адресов»</w:t>
      </w:r>
    </w:p>
    <w:p w:rsidR="00DD35AC" w:rsidRPr="00DD35AC" w:rsidRDefault="00DD35AC" w:rsidP="00DD35AC">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DD35AC" w:rsidRPr="00DD35AC" w:rsidTr="005D6C39">
        <w:trPr>
          <w:trHeight w:val="629"/>
        </w:trPr>
        <w:tc>
          <w:tcPr>
            <w:tcW w:w="2691" w:type="pct"/>
            <w:vMerge w:val="restart"/>
            <w:vAlign w:val="center"/>
          </w:tcPr>
          <w:p w:rsidR="00DD35AC" w:rsidRPr="00DD35AC" w:rsidRDefault="00DD35AC" w:rsidP="00DD35AC">
            <w:pPr>
              <w:spacing w:after="0" w:line="240" w:lineRule="auto"/>
              <w:jc w:val="both"/>
              <w:rPr>
                <w:rFonts w:ascii="Times New Roman" w:hAnsi="Times New Roman" w:cs="Times New Roman"/>
                <w:sz w:val="28"/>
                <w:szCs w:val="28"/>
                <w:lang w:val="en-US"/>
              </w:rPr>
            </w:pPr>
            <w:r w:rsidRPr="00DD35AC">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DD35AC" w:rsidRPr="00DD35AC" w:rsidRDefault="00DD35AC" w:rsidP="00DD35AC">
            <w:pPr>
              <w:spacing w:after="0" w:line="240" w:lineRule="auto"/>
              <w:jc w:val="both"/>
              <w:rPr>
                <w:rFonts w:ascii="Times New Roman" w:hAnsi="Times New Roman" w:cs="Times New Roman"/>
                <w:sz w:val="28"/>
                <w:szCs w:val="28"/>
              </w:rPr>
            </w:pPr>
            <w:r w:rsidRPr="00DD35AC">
              <w:rPr>
                <w:rFonts w:ascii="Times New Roman" w:hAnsi="Times New Roman" w:cs="Times New Roman"/>
                <w:sz w:val="28"/>
                <w:szCs w:val="28"/>
              </w:rPr>
              <w:t>серия:</w:t>
            </w:r>
          </w:p>
        </w:tc>
        <w:tc>
          <w:tcPr>
            <w:tcW w:w="1156" w:type="pct"/>
            <w:tcBorders>
              <w:bottom w:val="single" w:sz="4" w:space="0" w:color="auto"/>
            </w:tcBorders>
            <w:vAlign w:val="bottom"/>
          </w:tcPr>
          <w:p w:rsidR="00DD35AC" w:rsidRPr="00DD35AC" w:rsidRDefault="00DD35AC" w:rsidP="00DD35AC">
            <w:pPr>
              <w:spacing w:after="0" w:line="240" w:lineRule="auto"/>
              <w:jc w:val="both"/>
              <w:rPr>
                <w:rFonts w:ascii="Times New Roman" w:hAnsi="Times New Roman" w:cs="Times New Roman"/>
                <w:sz w:val="28"/>
                <w:szCs w:val="28"/>
              </w:rPr>
            </w:pPr>
            <w:r w:rsidRPr="00DD35AC">
              <w:rPr>
                <w:rFonts w:ascii="Times New Roman" w:hAnsi="Times New Roman" w:cs="Times New Roman"/>
                <w:sz w:val="28"/>
                <w:szCs w:val="28"/>
              </w:rPr>
              <w:t>номер:</w:t>
            </w:r>
          </w:p>
        </w:tc>
      </w:tr>
      <w:tr w:rsidR="00DD35AC" w:rsidRPr="00DD35AC" w:rsidTr="005D6C39">
        <w:trPr>
          <w:trHeight w:val="629"/>
        </w:trPr>
        <w:tc>
          <w:tcPr>
            <w:tcW w:w="2691" w:type="pct"/>
            <w:vMerge/>
            <w:vAlign w:val="center"/>
          </w:tcPr>
          <w:p w:rsidR="00DD35AC" w:rsidRPr="00DD35AC" w:rsidRDefault="00DD35AC" w:rsidP="00DD35AC">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DD35AC" w:rsidRPr="00DD35AC" w:rsidRDefault="00DD35AC" w:rsidP="00DD35AC">
            <w:pPr>
              <w:spacing w:after="0" w:line="240" w:lineRule="auto"/>
              <w:jc w:val="both"/>
              <w:rPr>
                <w:rFonts w:ascii="Times New Roman" w:hAnsi="Times New Roman" w:cs="Times New Roman"/>
                <w:sz w:val="28"/>
                <w:szCs w:val="28"/>
              </w:rPr>
            </w:pPr>
          </w:p>
        </w:tc>
      </w:tr>
      <w:tr w:rsidR="00DD35AC" w:rsidRPr="00DD35AC" w:rsidTr="005D6C39">
        <w:trPr>
          <w:trHeight w:val="243"/>
        </w:trPr>
        <w:tc>
          <w:tcPr>
            <w:tcW w:w="2691" w:type="pct"/>
            <w:vMerge/>
          </w:tcPr>
          <w:p w:rsidR="00DD35AC" w:rsidRPr="00DD35AC" w:rsidRDefault="00DD35AC" w:rsidP="00DD35AC">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DD35AC" w:rsidRPr="00DD35AC" w:rsidRDefault="00DD35AC" w:rsidP="00DD35AC">
            <w:pPr>
              <w:spacing w:after="0" w:line="240" w:lineRule="auto"/>
              <w:jc w:val="both"/>
              <w:rPr>
                <w:rFonts w:ascii="Times New Roman" w:hAnsi="Times New Roman" w:cs="Times New Roman"/>
                <w:sz w:val="28"/>
                <w:szCs w:val="28"/>
              </w:rPr>
            </w:pPr>
            <w:r w:rsidRPr="00DD35AC">
              <w:rPr>
                <w:rFonts w:ascii="Times New Roman" w:hAnsi="Times New Roman" w:cs="Times New Roman"/>
                <w:iCs/>
                <w:sz w:val="28"/>
                <w:szCs w:val="28"/>
              </w:rPr>
              <w:t>(реквизиты документа, удостоверяющего личность)</w:t>
            </w:r>
          </w:p>
        </w:tc>
      </w:tr>
    </w:tbl>
    <w:p w:rsidR="00DD35AC" w:rsidRPr="00DD35AC" w:rsidRDefault="00DD35AC" w:rsidP="00DD35AC">
      <w:pPr>
        <w:spacing w:after="0" w:line="240" w:lineRule="auto"/>
        <w:jc w:val="both"/>
        <w:rPr>
          <w:rFonts w:ascii="Times New Roman" w:hAnsi="Times New Roman" w:cs="Times New Roman"/>
          <w:sz w:val="28"/>
          <w:szCs w:val="28"/>
        </w:rPr>
      </w:pPr>
    </w:p>
    <w:p w:rsidR="00DD35AC" w:rsidRPr="00DD35AC" w:rsidRDefault="00DD35AC" w:rsidP="00DD35AC">
      <w:pPr>
        <w:widowControl w:val="0"/>
        <w:tabs>
          <w:tab w:val="left" w:pos="567"/>
        </w:tabs>
        <w:spacing w:after="0" w:line="240" w:lineRule="auto"/>
        <w:ind w:firstLine="426"/>
        <w:contextualSpacing/>
        <w:jc w:val="both"/>
        <w:rPr>
          <w:rFonts w:ascii="Times New Roman" w:hAnsi="Times New Roman" w:cs="Times New Roman"/>
          <w:sz w:val="28"/>
          <w:szCs w:val="28"/>
        </w:rPr>
      </w:pPr>
      <w:r w:rsidRPr="00DD35AC">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DD35AC" w:rsidRPr="00DD35AC" w:rsidRDefault="00DD35AC" w:rsidP="00DD35AC">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DD35AC" w:rsidRPr="00DD35AC" w:rsidTr="005D6C39">
        <w:tc>
          <w:tcPr>
            <w:tcW w:w="682" w:type="pct"/>
            <w:vAlign w:val="center"/>
          </w:tcPr>
          <w:p w:rsidR="00DD35AC" w:rsidRPr="00DD35AC" w:rsidRDefault="00DD35AC" w:rsidP="00DD35AC">
            <w:pPr>
              <w:spacing w:after="0" w:line="240" w:lineRule="auto"/>
              <w:jc w:val="both"/>
              <w:rPr>
                <w:rFonts w:ascii="Times New Roman" w:hAnsi="Times New Roman" w:cs="Times New Roman"/>
                <w:sz w:val="28"/>
                <w:szCs w:val="28"/>
              </w:rPr>
            </w:pPr>
            <w:r w:rsidRPr="00DD35AC">
              <w:rPr>
                <w:rFonts w:ascii="Times New Roman" w:hAnsi="Times New Roman" w:cs="Times New Roman"/>
                <w:sz w:val="28"/>
                <w:szCs w:val="28"/>
              </w:rPr>
              <w:t>№ п/п</w:t>
            </w:r>
          </w:p>
        </w:tc>
        <w:tc>
          <w:tcPr>
            <w:tcW w:w="1536" w:type="pct"/>
            <w:vAlign w:val="center"/>
          </w:tcPr>
          <w:p w:rsidR="00DD35AC" w:rsidRPr="00DD35AC" w:rsidRDefault="00DD35AC" w:rsidP="00DD35AC">
            <w:pPr>
              <w:spacing w:after="0" w:line="240" w:lineRule="auto"/>
              <w:jc w:val="both"/>
              <w:rPr>
                <w:rFonts w:ascii="Times New Roman" w:hAnsi="Times New Roman" w:cs="Times New Roman"/>
                <w:sz w:val="28"/>
                <w:szCs w:val="28"/>
              </w:rPr>
            </w:pPr>
            <w:r w:rsidRPr="00DD35AC">
              <w:rPr>
                <w:rFonts w:ascii="Times New Roman" w:hAnsi="Times New Roman" w:cs="Times New Roman"/>
                <w:sz w:val="28"/>
                <w:szCs w:val="28"/>
              </w:rPr>
              <w:t>Документ</w:t>
            </w:r>
          </w:p>
        </w:tc>
        <w:tc>
          <w:tcPr>
            <w:tcW w:w="1626" w:type="pct"/>
            <w:vAlign w:val="center"/>
          </w:tcPr>
          <w:p w:rsidR="00DD35AC" w:rsidRPr="00DD35AC" w:rsidRDefault="00DD35AC" w:rsidP="00DD35AC">
            <w:pPr>
              <w:spacing w:after="0" w:line="240" w:lineRule="auto"/>
              <w:jc w:val="both"/>
              <w:rPr>
                <w:rFonts w:ascii="Times New Roman" w:hAnsi="Times New Roman" w:cs="Times New Roman"/>
                <w:sz w:val="28"/>
                <w:szCs w:val="28"/>
              </w:rPr>
            </w:pPr>
            <w:r w:rsidRPr="00DD35AC">
              <w:rPr>
                <w:rFonts w:ascii="Times New Roman" w:hAnsi="Times New Roman" w:cs="Times New Roman"/>
                <w:sz w:val="28"/>
                <w:szCs w:val="28"/>
              </w:rPr>
              <w:t>Вид документа</w:t>
            </w:r>
          </w:p>
        </w:tc>
        <w:tc>
          <w:tcPr>
            <w:tcW w:w="1156" w:type="pct"/>
            <w:vAlign w:val="center"/>
          </w:tcPr>
          <w:p w:rsidR="00DD35AC" w:rsidRPr="00DD35AC" w:rsidRDefault="00DD35AC" w:rsidP="00DD35AC">
            <w:pPr>
              <w:spacing w:after="0" w:line="240" w:lineRule="auto"/>
              <w:jc w:val="both"/>
              <w:rPr>
                <w:rFonts w:ascii="Times New Roman" w:hAnsi="Times New Roman" w:cs="Times New Roman"/>
                <w:sz w:val="28"/>
                <w:szCs w:val="28"/>
              </w:rPr>
            </w:pPr>
            <w:r w:rsidRPr="00DD35AC">
              <w:rPr>
                <w:rFonts w:ascii="Times New Roman" w:hAnsi="Times New Roman" w:cs="Times New Roman"/>
                <w:sz w:val="28"/>
                <w:szCs w:val="28"/>
              </w:rPr>
              <w:t>Кол-во листов</w:t>
            </w:r>
          </w:p>
        </w:tc>
      </w:tr>
      <w:tr w:rsidR="00DD35AC" w:rsidRPr="00DD35AC" w:rsidTr="005D6C39">
        <w:tc>
          <w:tcPr>
            <w:tcW w:w="682" w:type="pct"/>
            <w:vAlign w:val="center"/>
          </w:tcPr>
          <w:p w:rsidR="00DD35AC" w:rsidRPr="00DD35AC" w:rsidRDefault="00DD35AC" w:rsidP="00DD35AC">
            <w:pPr>
              <w:spacing w:after="0" w:line="240" w:lineRule="auto"/>
              <w:jc w:val="both"/>
              <w:rPr>
                <w:rFonts w:ascii="Times New Roman" w:hAnsi="Times New Roman" w:cs="Times New Roman"/>
                <w:sz w:val="28"/>
                <w:szCs w:val="28"/>
              </w:rPr>
            </w:pPr>
          </w:p>
        </w:tc>
        <w:tc>
          <w:tcPr>
            <w:tcW w:w="1536" w:type="pct"/>
            <w:vAlign w:val="center"/>
          </w:tcPr>
          <w:p w:rsidR="00DD35AC" w:rsidRPr="00DD35AC" w:rsidRDefault="00DD35AC" w:rsidP="00DD35AC">
            <w:pPr>
              <w:spacing w:after="0" w:line="240" w:lineRule="auto"/>
              <w:jc w:val="both"/>
              <w:rPr>
                <w:rFonts w:ascii="Times New Roman" w:hAnsi="Times New Roman" w:cs="Times New Roman"/>
                <w:sz w:val="28"/>
                <w:szCs w:val="28"/>
              </w:rPr>
            </w:pPr>
          </w:p>
        </w:tc>
        <w:tc>
          <w:tcPr>
            <w:tcW w:w="1626" w:type="pct"/>
            <w:vAlign w:val="center"/>
          </w:tcPr>
          <w:p w:rsidR="00DD35AC" w:rsidRPr="00DD35AC" w:rsidRDefault="00DD35AC" w:rsidP="00DD35AC">
            <w:pPr>
              <w:spacing w:after="0" w:line="240" w:lineRule="auto"/>
              <w:jc w:val="both"/>
              <w:rPr>
                <w:rFonts w:ascii="Times New Roman" w:hAnsi="Times New Roman" w:cs="Times New Roman"/>
                <w:sz w:val="28"/>
                <w:szCs w:val="28"/>
              </w:rPr>
            </w:pPr>
          </w:p>
        </w:tc>
        <w:tc>
          <w:tcPr>
            <w:tcW w:w="1156" w:type="pct"/>
            <w:vAlign w:val="center"/>
          </w:tcPr>
          <w:p w:rsidR="00DD35AC" w:rsidRPr="00DD35AC" w:rsidRDefault="00DD35AC" w:rsidP="00DD35AC">
            <w:pPr>
              <w:spacing w:after="0" w:line="240" w:lineRule="auto"/>
              <w:jc w:val="both"/>
              <w:rPr>
                <w:rFonts w:ascii="Times New Roman" w:hAnsi="Times New Roman" w:cs="Times New Roman"/>
                <w:sz w:val="28"/>
                <w:szCs w:val="28"/>
              </w:rPr>
            </w:pPr>
          </w:p>
        </w:tc>
      </w:tr>
    </w:tbl>
    <w:p w:rsidR="00DD35AC" w:rsidRPr="00DD35AC" w:rsidRDefault="00DD35AC" w:rsidP="00DD35AC">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DD35AC" w:rsidRPr="00DD35AC" w:rsidTr="005D6C39">
        <w:tc>
          <w:tcPr>
            <w:tcW w:w="467" w:type="pct"/>
            <w:vMerge w:val="restart"/>
            <w:shd w:val="clear" w:color="auto" w:fill="auto"/>
          </w:tcPr>
          <w:p w:rsidR="00DD35AC" w:rsidRPr="00DD35AC" w:rsidRDefault="00DD35AC" w:rsidP="00DD35AC">
            <w:pPr>
              <w:spacing w:after="0" w:line="240" w:lineRule="auto"/>
              <w:jc w:val="both"/>
              <w:rPr>
                <w:rFonts w:ascii="Times New Roman" w:hAnsi="Times New Roman" w:cs="Times New Roman"/>
                <w:sz w:val="28"/>
                <w:szCs w:val="28"/>
                <w:lang w:val="en-US"/>
              </w:rPr>
            </w:pPr>
            <w:r w:rsidRPr="00DD35AC">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DD35AC" w:rsidRPr="00DD35AC" w:rsidRDefault="00DD35AC" w:rsidP="00DD35AC">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DD35AC" w:rsidRPr="00DD35AC" w:rsidRDefault="00DD35AC" w:rsidP="00DD35AC">
            <w:pPr>
              <w:spacing w:after="0" w:line="240" w:lineRule="auto"/>
              <w:jc w:val="both"/>
              <w:rPr>
                <w:rFonts w:ascii="Times New Roman" w:hAnsi="Times New Roman" w:cs="Times New Roman"/>
                <w:sz w:val="28"/>
                <w:szCs w:val="28"/>
                <w:lang w:val="en-US"/>
              </w:rPr>
            </w:pPr>
            <w:r w:rsidRPr="00DD35AC">
              <w:rPr>
                <w:rFonts w:ascii="Times New Roman" w:hAnsi="Times New Roman" w:cs="Times New Roman"/>
                <w:bCs/>
                <w:sz w:val="28"/>
                <w:szCs w:val="28"/>
              </w:rPr>
              <w:t>листов</w:t>
            </w:r>
          </w:p>
        </w:tc>
      </w:tr>
      <w:tr w:rsidR="00DD35AC" w:rsidRPr="00DD35AC" w:rsidTr="005D6C39">
        <w:tc>
          <w:tcPr>
            <w:tcW w:w="467" w:type="pct"/>
            <w:vMerge/>
            <w:shd w:val="clear" w:color="auto" w:fill="auto"/>
          </w:tcPr>
          <w:p w:rsidR="00DD35AC" w:rsidRPr="00DD35AC" w:rsidRDefault="00DD35AC" w:rsidP="00DD35AC">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DD35AC" w:rsidRPr="00DD35AC" w:rsidRDefault="00DD35AC" w:rsidP="00DD35AC">
            <w:pPr>
              <w:spacing w:after="0" w:line="240" w:lineRule="auto"/>
              <w:jc w:val="both"/>
              <w:rPr>
                <w:rFonts w:ascii="Times New Roman" w:hAnsi="Times New Roman" w:cs="Times New Roman"/>
                <w:vanish/>
                <w:sz w:val="28"/>
                <w:szCs w:val="28"/>
                <w:lang w:val="en-US"/>
              </w:rPr>
            </w:pPr>
          </w:p>
          <w:p w:rsidR="00DD35AC" w:rsidRPr="00DD35AC" w:rsidRDefault="00DD35AC" w:rsidP="00DD35AC">
            <w:pPr>
              <w:spacing w:after="0" w:line="240" w:lineRule="auto"/>
              <w:jc w:val="both"/>
              <w:rPr>
                <w:rFonts w:ascii="Times New Roman" w:hAnsi="Times New Roman" w:cs="Times New Roman"/>
                <w:iCs/>
                <w:sz w:val="28"/>
                <w:szCs w:val="28"/>
              </w:rPr>
            </w:pPr>
            <w:r w:rsidRPr="00DD35AC">
              <w:rPr>
                <w:rFonts w:ascii="Times New Roman" w:hAnsi="Times New Roman" w:cs="Times New Roman"/>
                <w:iCs/>
                <w:sz w:val="28"/>
                <w:szCs w:val="28"/>
              </w:rPr>
              <w:t>(указывается количество листов прописью)</w:t>
            </w:r>
          </w:p>
          <w:p w:rsidR="00DD35AC" w:rsidRPr="00DD35AC" w:rsidRDefault="00DD35AC" w:rsidP="00DD35AC">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DD35AC" w:rsidRPr="00DD35AC" w:rsidRDefault="00DD35AC" w:rsidP="00DD35AC">
            <w:pPr>
              <w:spacing w:after="0" w:line="240" w:lineRule="auto"/>
              <w:jc w:val="both"/>
              <w:rPr>
                <w:rFonts w:ascii="Times New Roman" w:hAnsi="Times New Roman" w:cs="Times New Roman"/>
                <w:sz w:val="28"/>
                <w:szCs w:val="28"/>
                <w:lang w:val="en-US"/>
              </w:rPr>
            </w:pPr>
          </w:p>
        </w:tc>
      </w:tr>
      <w:tr w:rsidR="00DD35AC" w:rsidRPr="00DD35AC" w:rsidTr="005D6C39">
        <w:tc>
          <w:tcPr>
            <w:tcW w:w="467" w:type="pct"/>
            <w:vMerge/>
            <w:shd w:val="clear" w:color="auto" w:fill="auto"/>
          </w:tcPr>
          <w:p w:rsidR="00DD35AC" w:rsidRPr="00DD35AC" w:rsidRDefault="00DD35AC" w:rsidP="00DD35AC">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DD35AC" w:rsidRPr="00DD35AC" w:rsidRDefault="00DD35AC" w:rsidP="00DD35AC">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DD35AC" w:rsidRPr="00DD35AC" w:rsidRDefault="00DD35AC" w:rsidP="00DD35AC">
            <w:pPr>
              <w:spacing w:after="0" w:line="240" w:lineRule="auto"/>
              <w:jc w:val="both"/>
              <w:rPr>
                <w:rFonts w:ascii="Times New Roman" w:hAnsi="Times New Roman" w:cs="Times New Roman"/>
                <w:bCs/>
                <w:sz w:val="28"/>
                <w:szCs w:val="28"/>
                <w:lang w:val="en-US"/>
              </w:rPr>
            </w:pPr>
            <w:r w:rsidRPr="00DD35AC">
              <w:rPr>
                <w:rFonts w:ascii="Times New Roman" w:hAnsi="Times New Roman" w:cs="Times New Roman"/>
                <w:bCs/>
                <w:sz w:val="28"/>
                <w:szCs w:val="28"/>
              </w:rPr>
              <w:t>документов</w:t>
            </w:r>
          </w:p>
        </w:tc>
      </w:tr>
      <w:tr w:rsidR="00DD35AC" w:rsidRPr="00DD35AC" w:rsidTr="005D6C39">
        <w:tc>
          <w:tcPr>
            <w:tcW w:w="467" w:type="pct"/>
            <w:vMerge/>
            <w:shd w:val="clear" w:color="auto" w:fill="auto"/>
          </w:tcPr>
          <w:p w:rsidR="00DD35AC" w:rsidRPr="00DD35AC" w:rsidRDefault="00DD35AC" w:rsidP="00DD35AC">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DD35AC" w:rsidRPr="00DD35AC" w:rsidRDefault="00DD35AC" w:rsidP="00DD35AC">
            <w:pPr>
              <w:spacing w:after="0" w:line="240" w:lineRule="auto"/>
              <w:jc w:val="both"/>
              <w:rPr>
                <w:rFonts w:ascii="Times New Roman" w:hAnsi="Times New Roman" w:cs="Times New Roman"/>
                <w:iCs/>
                <w:sz w:val="28"/>
                <w:szCs w:val="28"/>
              </w:rPr>
            </w:pPr>
            <w:r w:rsidRPr="00DD35AC">
              <w:rPr>
                <w:rFonts w:ascii="Times New Roman" w:hAnsi="Times New Roman" w:cs="Times New Roman"/>
                <w:iCs/>
                <w:sz w:val="28"/>
                <w:szCs w:val="28"/>
              </w:rPr>
              <w:t>(указывается количество документов прописью)</w:t>
            </w:r>
          </w:p>
          <w:p w:rsidR="00DD35AC" w:rsidRPr="00DD35AC" w:rsidRDefault="00DD35AC" w:rsidP="00DD35AC">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DD35AC" w:rsidRPr="00DD35AC" w:rsidRDefault="00DD35AC" w:rsidP="00DD35AC">
            <w:pPr>
              <w:spacing w:after="0" w:line="240" w:lineRule="auto"/>
              <w:jc w:val="both"/>
              <w:rPr>
                <w:rFonts w:ascii="Times New Roman" w:hAnsi="Times New Roman" w:cs="Times New Roman"/>
                <w:sz w:val="28"/>
                <w:szCs w:val="28"/>
                <w:lang w:val="en-US"/>
              </w:rPr>
            </w:pPr>
          </w:p>
        </w:tc>
      </w:tr>
      <w:tr w:rsidR="00DD35AC" w:rsidRPr="00DD35AC" w:rsidTr="005D6C39">
        <w:trPr>
          <w:trHeight w:val="269"/>
        </w:trPr>
        <w:tc>
          <w:tcPr>
            <w:tcW w:w="2666" w:type="pct"/>
            <w:gridSpan w:val="2"/>
            <w:shd w:val="clear" w:color="auto" w:fill="auto"/>
          </w:tcPr>
          <w:p w:rsidR="00DD35AC" w:rsidRPr="00DD35AC" w:rsidRDefault="00DD35AC" w:rsidP="00DD35AC">
            <w:pPr>
              <w:spacing w:after="0" w:line="240" w:lineRule="auto"/>
              <w:jc w:val="both"/>
              <w:rPr>
                <w:rFonts w:ascii="Times New Roman" w:hAnsi="Times New Roman" w:cs="Times New Roman"/>
                <w:sz w:val="28"/>
                <w:szCs w:val="28"/>
                <w:lang w:val="en-US"/>
              </w:rPr>
            </w:pPr>
            <w:r w:rsidRPr="00DD35AC">
              <w:rPr>
                <w:rFonts w:ascii="Times New Roman" w:hAnsi="Times New Roman" w:cs="Times New Roman"/>
                <w:sz w:val="28"/>
                <w:szCs w:val="28"/>
              </w:rPr>
              <w:t>Дата выдачи расписки:</w:t>
            </w:r>
          </w:p>
        </w:tc>
        <w:tc>
          <w:tcPr>
            <w:tcW w:w="2334" w:type="pct"/>
            <w:gridSpan w:val="2"/>
            <w:shd w:val="clear" w:color="auto" w:fill="auto"/>
          </w:tcPr>
          <w:p w:rsidR="00DD35AC" w:rsidRPr="00DD35AC" w:rsidRDefault="00DD35AC" w:rsidP="00DD35AC">
            <w:pPr>
              <w:spacing w:after="0" w:line="240" w:lineRule="auto"/>
              <w:jc w:val="both"/>
              <w:rPr>
                <w:rFonts w:ascii="Times New Roman" w:hAnsi="Times New Roman" w:cs="Times New Roman"/>
                <w:sz w:val="28"/>
                <w:szCs w:val="28"/>
              </w:rPr>
            </w:pPr>
            <w:r w:rsidRPr="00DD35AC">
              <w:rPr>
                <w:rFonts w:ascii="Times New Roman" w:hAnsi="Times New Roman" w:cs="Times New Roman"/>
                <w:sz w:val="28"/>
                <w:szCs w:val="28"/>
                <w:lang w:val="en-US"/>
              </w:rPr>
              <w:t>«</w:t>
            </w:r>
            <w:r w:rsidRPr="00DD35AC">
              <w:rPr>
                <w:rFonts w:ascii="Times New Roman" w:hAnsi="Times New Roman" w:cs="Times New Roman"/>
                <w:sz w:val="28"/>
                <w:szCs w:val="28"/>
              </w:rPr>
              <w:t>__</w:t>
            </w:r>
            <w:r w:rsidRPr="00DD35AC">
              <w:rPr>
                <w:rFonts w:ascii="Times New Roman" w:hAnsi="Times New Roman" w:cs="Times New Roman"/>
                <w:sz w:val="28"/>
                <w:szCs w:val="28"/>
                <w:lang w:val="en-US"/>
              </w:rPr>
              <w:t xml:space="preserve">» </w:t>
            </w:r>
            <w:r w:rsidRPr="00DD35AC">
              <w:rPr>
                <w:rFonts w:ascii="Times New Roman" w:hAnsi="Times New Roman" w:cs="Times New Roman"/>
                <w:sz w:val="28"/>
                <w:szCs w:val="28"/>
              </w:rPr>
              <w:t>________</w:t>
            </w:r>
            <w:r w:rsidRPr="00DD35AC">
              <w:rPr>
                <w:rFonts w:ascii="Times New Roman" w:hAnsi="Times New Roman" w:cs="Times New Roman"/>
                <w:sz w:val="28"/>
                <w:szCs w:val="28"/>
                <w:lang w:val="en-US"/>
              </w:rPr>
              <w:t xml:space="preserve"> 20</w:t>
            </w:r>
            <w:r w:rsidRPr="00DD35AC">
              <w:rPr>
                <w:rFonts w:ascii="Times New Roman" w:hAnsi="Times New Roman" w:cs="Times New Roman"/>
                <w:sz w:val="28"/>
                <w:szCs w:val="28"/>
              </w:rPr>
              <w:t>__</w:t>
            </w:r>
            <w:r w:rsidRPr="00DD35AC">
              <w:rPr>
                <w:rFonts w:ascii="Times New Roman" w:hAnsi="Times New Roman" w:cs="Times New Roman"/>
                <w:sz w:val="28"/>
                <w:szCs w:val="28"/>
                <w:lang w:val="en-US"/>
              </w:rPr>
              <w:t xml:space="preserve"> г.</w:t>
            </w:r>
          </w:p>
        </w:tc>
      </w:tr>
      <w:tr w:rsidR="00DD35AC" w:rsidRPr="00DD35AC" w:rsidTr="005D6C39">
        <w:trPr>
          <w:trHeight w:val="269"/>
        </w:trPr>
        <w:tc>
          <w:tcPr>
            <w:tcW w:w="2666" w:type="pct"/>
            <w:gridSpan w:val="2"/>
            <w:shd w:val="clear" w:color="auto" w:fill="auto"/>
          </w:tcPr>
          <w:p w:rsidR="00DD35AC" w:rsidRPr="00DD35AC" w:rsidRDefault="00DD35AC" w:rsidP="00DD35AC">
            <w:pPr>
              <w:spacing w:after="0" w:line="240" w:lineRule="auto"/>
              <w:jc w:val="both"/>
              <w:rPr>
                <w:rFonts w:ascii="Times New Roman" w:hAnsi="Times New Roman" w:cs="Times New Roman"/>
                <w:sz w:val="28"/>
                <w:szCs w:val="28"/>
              </w:rPr>
            </w:pPr>
            <w:r w:rsidRPr="00DD35AC">
              <w:rPr>
                <w:rFonts w:ascii="Times New Roman"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DD35AC" w:rsidRPr="00DD35AC" w:rsidRDefault="00DD35AC" w:rsidP="00DD35AC">
            <w:pPr>
              <w:spacing w:after="0" w:line="240" w:lineRule="auto"/>
              <w:jc w:val="both"/>
              <w:rPr>
                <w:rFonts w:ascii="Times New Roman" w:hAnsi="Times New Roman" w:cs="Times New Roman"/>
                <w:sz w:val="28"/>
                <w:szCs w:val="28"/>
                <w:lang w:val="en-US"/>
              </w:rPr>
            </w:pPr>
            <w:r w:rsidRPr="00DD35AC">
              <w:rPr>
                <w:rFonts w:ascii="Times New Roman" w:hAnsi="Times New Roman" w:cs="Times New Roman"/>
                <w:sz w:val="28"/>
                <w:szCs w:val="28"/>
              </w:rPr>
              <w:t>«__» ________ 20__ г.</w:t>
            </w:r>
          </w:p>
        </w:tc>
      </w:tr>
      <w:tr w:rsidR="00DD35AC" w:rsidRPr="00DD35AC" w:rsidTr="005D6C39">
        <w:trPr>
          <w:trHeight w:val="269"/>
        </w:trPr>
        <w:tc>
          <w:tcPr>
            <w:tcW w:w="5000" w:type="pct"/>
            <w:gridSpan w:val="4"/>
            <w:shd w:val="clear" w:color="auto" w:fill="auto"/>
          </w:tcPr>
          <w:p w:rsidR="00DD35AC" w:rsidRPr="00DD35AC" w:rsidRDefault="00DD35AC" w:rsidP="00DD35AC">
            <w:pPr>
              <w:spacing w:after="0" w:line="240" w:lineRule="auto"/>
              <w:jc w:val="both"/>
              <w:rPr>
                <w:rFonts w:ascii="Times New Roman" w:hAnsi="Times New Roman" w:cs="Times New Roman"/>
                <w:sz w:val="28"/>
                <w:szCs w:val="28"/>
              </w:rPr>
            </w:pPr>
            <w:r w:rsidRPr="00DD35AC">
              <w:rPr>
                <w:rFonts w:ascii="Times New Roman" w:hAnsi="Times New Roman" w:cs="Times New Roman"/>
                <w:sz w:val="28"/>
                <w:szCs w:val="28"/>
              </w:rPr>
              <w:t>Место выдачи: _______________________________</w:t>
            </w:r>
          </w:p>
          <w:p w:rsidR="00DD35AC" w:rsidRPr="00DD35AC" w:rsidRDefault="00DD35AC" w:rsidP="00DD35AC">
            <w:pPr>
              <w:spacing w:after="0" w:line="240" w:lineRule="auto"/>
              <w:jc w:val="both"/>
              <w:rPr>
                <w:rFonts w:ascii="Times New Roman" w:hAnsi="Times New Roman" w:cs="Times New Roman"/>
                <w:sz w:val="28"/>
                <w:szCs w:val="28"/>
              </w:rPr>
            </w:pPr>
          </w:p>
          <w:p w:rsidR="00DD35AC" w:rsidRPr="00DD35AC" w:rsidRDefault="00DD35AC" w:rsidP="00DD35AC">
            <w:pPr>
              <w:spacing w:after="0" w:line="240" w:lineRule="auto"/>
              <w:jc w:val="both"/>
              <w:rPr>
                <w:rFonts w:ascii="Times New Roman" w:hAnsi="Times New Roman" w:cs="Times New Roman"/>
                <w:sz w:val="28"/>
                <w:szCs w:val="28"/>
              </w:rPr>
            </w:pPr>
            <w:r w:rsidRPr="00DD35AC">
              <w:rPr>
                <w:rFonts w:ascii="Times New Roman" w:hAnsi="Times New Roman" w:cs="Times New Roman"/>
                <w:sz w:val="28"/>
                <w:szCs w:val="28"/>
              </w:rPr>
              <w:t>Регистрационный номер ______________________</w:t>
            </w:r>
          </w:p>
        </w:tc>
      </w:tr>
    </w:tbl>
    <w:p w:rsidR="00DD35AC" w:rsidRPr="00DD35AC" w:rsidRDefault="00DD35AC" w:rsidP="00DD35AC">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DD35AC" w:rsidRPr="00DD35AC" w:rsidTr="005D6C39">
        <w:tc>
          <w:tcPr>
            <w:tcW w:w="1800" w:type="pct"/>
            <w:vMerge w:val="restart"/>
            <w:shd w:val="clear" w:color="auto" w:fill="auto"/>
            <w:vAlign w:val="center"/>
          </w:tcPr>
          <w:p w:rsidR="00DD35AC" w:rsidRPr="00DD35AC" w:rsidRDefault="00DD35AC" w:rsidP="00DD35AC">
            <w:pPr>
              <w:spacing w:after="0" w:line="240" w:lineRule="auto"/>
              <w:jc w:val="both"/>
              <w:rPr>
                <w:rFonts w:ascii="Times New Roman" w:hAnsi="Times New Roman" w:cs="Times New Roman"/>
                <w:sz w:val="28"/>
                <w:szCs w:val="28"/>
              </w:rPr>
            </w:pPr>
            <w:r w:rsidRPr="00DD35AC">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DD35AC" w:rsidRPr="00DD35AC" w:rsidRDefault="00DD35AC" w:rsidP="00DD35AC">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DD35AC" w:rsidRPr="00DD35AC" w:rsidRDefault="00DD35AC" w:rsidP="00DD35AC">
            <w:pPr>
              <w:spacing w:after="0" w:line="240" w:lineRule="auto"/>
              <w:jc w:val="both"/>
              <w:rPr>
                <w:rFonts w:ascii="Times New Roman" w:hAnsi="Times New Roman" w:cs="Times New Roman"/>
                <w:sz w:val="28"/>
                <w:szCs w:val="28"/>
              </w:rPr>
            </w:pPr>
          </w:p>
        </w:tc>
      </w:tr>
      <w:tr w:rsidR="00DD35AC" w:rsidRPr="00DD35AC" w:rsidTr="005D6C39">
        <w:tc>
          <w:tcPr>
            <w:tcW w:w="1800" w:type="pct"/>
            <w:vMerge/>
            <w:shd w:val="clear" w:color="auto" w:fill="auto"/>
            <w:vAlign w:val="center"/>
          </w:tcPr>
          <w:p w:rsidR="00DD35AC" w:rsidRPr="00DD35AC" w:rsidRDefault="00DD35AC" w:rsidP="00DD35AC">
            <w:pPr>
              <w:spacing w:after="0" w:line="240" w:lineRule="auto"/>
              <w:jc w:val="both"/>
              <w:rPr>
                <w:rFonts w:ascii="Times New Roman" w:hAnsi="Times New Roman" w:cs="Times New Roman"/>
                <w:sz w:val="28"/>
                <w:szCs w:val="28"/>
              </w:rPr>
            </w:pPr>
          </w:p>
        </w:tc>
        <w:tc>
          <w:tcPr>
            <w:tcW w:w="3200" w:type="pct"/>
            <w:gridSpan w:val="2"/>
            <w:shd w:val="clear" w:color="auto" w:fill="auto"/>
          </w:tcPr>
          <w:p w:rsidR="00DD35AC" w:rsidRPr="00DD35AC" w:rsidRDefault="00DD35AC" w:rsidP="00DD35AC">
            <w:pPr>
              <w:spacing w:after="0" w:line="240" w:lineRule="auto"/>
              <w:jc w:val="both"/>
              <w:rPr>
                <w:rFonts w:ascii="Times New Roman" w:hAnsi="Times New Roman" w:cs="Times New Roman"/>
                <w:sz w:val="28"/>
                <w:szCs w:val="28"/>
                <w:lang w:val="en-US"/>
              </w:rPr>
            </w:pPr>
            <w:r w:rsidRPr="00DD35AC">
              <w:rPr>
                <w:rFonts w:ascii="Times New Roman" w:hAnsi="Times New Roman" w:cs="Times New Roman"/>
                <w:iCs/>
                <w:sz w:val="28"/>
                <w:szCs w:val="28"/>
              </w:rPr>
              <w:t>(Фамилия, инициалы) (подпись)</w:t>
            </w:r>
          </w:p>
        </w:tc>
      </w:tr>
      <w:tr w:rsidR="00DD35AC" w:rsidRPr="00DD35AC" w:rsidTr="005D6C39">
        <w:tc>
          <w:tcPr>
            <w:tcW w:w="1800" w:type="pct"/>
            <w:shd w:val="clear" w:color="auto" w:fill="auto"/>
            <w:vAlign w:val="center"/>
          </w:tcPr>
          <w:p w:rsidR="00DD35AC" w:rsidRPr="00DD35AC" w:rsidRDefault="00DD35AC" w:rsidP="00DD35AC">
            <w:pPr>
              <w:spacing w:after="0" w:line="240" w:lineRule="auto"/>
              <w:jc w:val="both"/>
              <w:rPr>
                <w:rFonts w:ascii="Times New Roman" w:hAnsi="Times New Roman" w:cs="Times New Roman"/>
                <w:sz w:val="28"/>
                <w:szCs w:val="28"/>
              </w:rPr>
            </w:pPr>
            <w:r w:rsidRPr="00DD35AC">
              <w:rPr>
                <w:rFonts w:ascii="Times New Roman" w:hAnsi="Times New Roman" w:cs="Times New Roman"/>
                <w:sz w:val="28"/>
                <w:szCs w:val="28"/>
              </w:rPr>
              <w:t>Заявитель</w:t>
            </w:r>
            <w:r w:rsidRPr="00DD35AC">
              <w:rPr>
                <w:rFonts w:ascii="Times New Roman" w:hAnsi="Times New Roman" w:cs="Times New Roman"/>
                <w:sz w:val="28"/>
                <w:szCs w:val="28"/>
              </w:rPr>
              <w:tab/>
            </w:r>
            <w:r w:rsidRPr="00DD35AC">
              <w:rPr>
                <w:rFonts w:ascii="Times New Roman" w:hAnsi="Times New Roman" w:cs="Times New Roman"/>
                <w:sz w:val="28"/>
                <w:szCs w:val="28"/>
              </w:rPr>
              <w:tab/>
            </w:r>
          </w:p>
        </w:tc>
        <w:tc>
          <w:tcPr>
            <w:tcW w:w="3200" w:type="pct"/>
            <w:gridSpan w:val="2"/>
            <w:shd w:val="clear" w:color="auto" w:fill="auto"/>
          </w:tcPr>
          <w:p w:rsidR="00DD35AC" w:rsidRPr="00DD35AC" w:rsidRDefault="00DD35AC" w:rsidP="00DD35AC">
            <w:pPr>
              <w:spacing w:after="0" w:line="240" w:lineRule="auto"/>
              <w:jc w:val="both"/>
              <w:rPr>
                <w:rFonts w:ascii="Times New Roman" w:hAnsi="Times New Roman" w:cs="Times New Roman"/>
                <w:iCs/>
                <w:sz w:val="28"/>
                <w:szCs w:val="28"/>
              </w:rPr>
            </w:pPr>
            <w:r w:rsidRPr="00DD35AC">
              <w:rPr>
                <w:rFonts w:ascii="Times New Roman" w:hAnsi="Times New Roman" w:cs="Times New Roman"/>
                <w:iCs/>
                <w:sz w:val="28"/>
                <w:szCs w:val="28"/>
              </w:rPr>
              <w:t>(Фамилия, инициалы) (подпись)</w:t>
            </w:r>
          </w:p>
        </w:tc>
      </w:tr>
    </w:tbl>
    <w:p w:rsidR="00DD35AC" w:rsidRPr="00DD35AC" w:rsidRDefault="00DD35AC" w:rsidP="00DD35AC">
      <w:pPr>
        <w:autoSpaceDE w:val="0"/>
        <w:autoSpaceDN w:val="0"/>
        <w:adjustRightInd w:val="0"/>
        <w:spacing w:after="0" w:line="240" w:lineRule="auto"/>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left="7369"/>
        <w:jc w:val="both"/>
        <w:rPr>
          <w:rFonts w:ascii="Times New Roman" w:hAnsi="Times New Roman" w:cs="Times New Roman"/>
          <w:sz w:val="28"/>
          <w:szCs w:val="28"/>
        </w:rPr>
      </w:pPr>
      <w:r w:rsidRPr="00DD35AC">
        <w:rPr>
          <w:rFonts w:ascii="Times New Roman" w:hAnsi="Times New Roman" w:cs="Times New Roman"/>
          <w:sz w:val="28"/>
          <w:szCs w:val="28"/>
        </w:rPr>
        <w:t xml:space="preserve">   Приложение № 3</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r w:rsidRPr="00DD35AC">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8"/>
          <w:szCs w:val="28"/>
        </w:rPr>
      </w:pPr>
      <w:r w:rsidRPr="00DD35AC">
        <w:rPr>
          <w:rFonts w:ascii="Times New Roman" w:hAnsi="Times New Roman" w:cs="Times New Roman"/>
          <w:sz w:val="28"/>
          <w:szCs w:val="28"/>
        </w:rPr>
        <w:t>РЕКОМЕНДУЕМАЯ ФОРМА ЗАЯВЛЕНИЯ</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8"/>
          <w:szCs w:val="28"/>
        </w:rPr>
      </w:pPr>
      <w:r w:rsidRPr="00DD35A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8"/>
          <w:szCs w:val="28"/>
        </w:rPr>
      </w:pPr>
      <w:r w:rsidRPr="00DD35AC">
        <w:rPr>
          <w:rFonts w:ascii="Times New Roman" w:hAnsi="Times New Roman" w:cs="Times New Roman"/>
          <w:sz w:val="28"/>
          <w:szCs w:val="28"/>
        </w:rPr>
        <w:t>(для юридических лиц)</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rPr>
          <w:rFonts w:ascii="Times New Roman" w:hAnsi="Times New Roman" w:cs="Times New Roman"/>
          <w:sz w:val="24"/>
          <w:szCs w:val="24"/>
        </w:rPr>
      </w:pPr>
      <w:r w:rsidRPr="00DD35AC">
        <w:rPr>
          <w:rFonts w:ascii="Times New Roman" w:hAnsi="Times New Roman" w:cs="Times New Roman"/>
          <w:sz w:val="24"/>
          <w:szCs w:val="24"/>
        </w:rPr>
        <w:t>Фирменный бланк (при наличии)</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r w:rsidRPr="00DD35AC">
        <w:rPr>
          <w:rFonts w:ascii="Times New Roman" w:hAnsi="Times New Roman" w:cs="Times New Roman"/>
          <w:sz w:val="28"/>
          <w:szCs w:val="28"/>
        </w:rPr>
        <w:t>В ________________________</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r w:rsidRPr="00DD35AC">
        <w:rPr>
          <w:rFonts w:ascii="Times New Roman" w:hAnsi="Times New Roman" w:cs="Times New Roman"/>
          <w:sz w:val="28"/>
          <w:szCs w:val="28"/>
        </w:rPr>
        <w:t>_____________________________</w:t>
      </w:r>
    </w:p>
    <w:p w:rsidR="00DD35AC" w:rsidRPr="00DD35AC" w:rsidRDefault="00DD35AC" w:rsidP="00DD35AC">
      <w:pPr>
        <w:autoSpaceDE w:val="0"/>
        <w:autoSpaceDN w:val="0"/>
        <w:adjustRightInd w:val="0"/>
        <w:spacing w:after="0" w:line="240" w:lineRule="auto"/>
        <w:ind w:left="5245"/>
        <w:rPr>
          <w:rFonts w:ascii="Times New Roman" w:hAnsi="Times New Roman" w:cs="Times New Roman"/>
          <w:sz w:val="20"/>
          <w:szCs w:val="20"/>
        </w:rPr>
      </w:pPr>
      <w:r w:rsidRPr="00DD35AC">
        <w:rPr>
          <w:rFonts w:ascii="Times New Roman" w:hAnsi="Times New Roman" w:cs="Times New Roman"/>
          <w:sz w:val="20"/>
          <w:szCs w:val="20"/>
        </w:rPr>
        <w:t>(наименование Администрации, Уполномоченного органа)</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p>
    <w:p w:rsidR="00DD35AC" w:rsidRPr="00DD35AC" w:rsidRDefault="00DD35AC" w:rsidP="00DD35A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D35AC">
        <w:rPr>
          <w:rFonts w:ascii="Times New Roman" w:hAnsi="Times New Roman" w:cs="Times New Roman"/>
          <w:sz w:val="28"/>
          <w:szCs w:val="28"/>
        </w:rPr>
        <w:t>От _________________________</w:t>
      </w:r>
    </w:p>
    <w:p w:rsidR="00DD35AC" w:rsidRPr="00DD35AC" w:rsidRDefault="00DD35AC" w:rsidP="00DD35A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left="5245"/>
        <w:rPr>
          <w:rFonts w:ascii="Times New Roman" w:hAnsi="Times New Roman" w:cs="Times New Roman"/>
          <w:sz w:val="20"/>
          <w:szCs w:val="20"/>
        </w:rPr>
      </w:pPr>
      <w:r w:rsidRPr="00DD35AC">
        <w:rPr>
          <w:rFonts w:ascii="Times New Roman" w:hAnsi="Times New Roman" w:cs="Times New Roman"/>
          <w:sz w:val="20"/>
          <w:szCs w:val="20"/>
        </w:rPr>
        <w:t>(название, организационно-правовая форма юридического лица)</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r w:rsidRPr="00DD35AC">
        <w:rPr>
          <w:rFonts w:ascii="Times New Roman" w:hAnsi="Times New Roman" w:cs="Times New Roman"/>
          <w:sz w:val="24"/>
          <w:szCs w:val="24"/>
        </w:rPr>
        <w:t>ИНН:</w:t>
      </w:r>
      <w:r w:rsidRPr="00DD35AC">
        <w:rPr>
          <w:rFonts w:ascii="Times New Roman" w:hAnsi="Times New Roman" w:cs="Times New Roman"/>
          <w:sz w:val="28"/>
          <w:szCs w:val="28"/>
        </w:rPr>
        <w:t>________________________</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r w:rsidRPr="00DD35AC">
        <w:rPr>
          <w:rFonts w:ascii="Times New Roman" w:hAnsi="Times New Roman" w:cs="Times New Roman"/>
          <w:sz w:val="24"/>
          <w:szCs w:val="24"/>
        </w:rPr>
        <w:t>ОГРН:</w:t>
      </w:r>
      <w:r w:rsidRPr="00DD35AC">
        <w:rPr>
          <w:rFonts w:ascii="Times New Roman" w:hAnsi="Times New Roman" w:cs="Times New Roman"/>
          <w:sz w:val="28"/>
          <w:szCs w:val="28"/>
        </w:rPr>
        <w:t xml:space="preserve"> _______________________</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Адрес места нахождения юридического лица:</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r w:rsidRPr="00DD35AC">
        <w:rPr>
          <w:rFonts w:ascii="Times New Roman" w:hAnsi="Times New Roman" w:cs="Times New Roman"/>
          <w:sz w:val="28"/>
          <w:szCs w:val="28"/>
        </w:rPr>
        <w:t>__________________________________________________________</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Фактический адрес нахождения (при наличии):</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Адрес электронной почты:</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Номер контактного телефона:</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r w:rsidRPr="00DD35AC">
        <w:rPr>
          <w:rFonts w:ascii="Times New Roman" w:hAnsi="Times New Roman" w:cs="Times New Roman"/>
          <w:sz w:val="24"/>
          <w:szCs w:val="24"/>
        </w:rPr>
        <w:t>ЗАЯВЛЕНИЕ</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4"/>
          <w:szCs w:val="24"/>
        </w:rPr>
      </w:pPr>
      <w:r w:rsidRPr="00DD35A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_____________________________________________________________________________</w:t>
      </w:r>
      <w:r w:rsidRPr="00DD35A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от ________________ № ________________________________________________________</w:t>
      </w:r>
    </w:p>
    <w:p w:rsidR="00DD35AC" w:rsidRPr="00DD35AC" w:rsidRDefault="00DD35AC" w:rsidP="00DD35AC">
      <w:pPr>
        <w:autoSpaceDE w:val="0"/>
        <w:autoSpaceDN w:val="0"/>
        <w:adjustRightInd w:val="0"/>
        <w:spacing w:after="0" w:line="240" w:lineRule="auto"/>
        <w:ind w:firstLine="709"/>
        <w:jc w:val="center"/>
        <w:rPr>
          <w:rFonts w:ascii="Times New Roman" w:hAnsi="Times New Roman" w:cs="Times New Roman"/>
          <w:sz w:val="24"/>
          <w:szCs w:val="24"/>
        </w:rPr>
      </w:pPr>
      <w:r w:rsidRPr="00DD35AC">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в части ______________________________________________________________________</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r w:rsidRPr="00DD35AC">
        <w:rPr>
          <w:rFonts w:ascii="Times New Roman" w:hAnsi="Times New Roman" w:cs="Times New Roman"/>
          <w:sz w:val="24"/>
          <w:szCs w:val="24"/>
        </w:rPr>
        <w:t>(указывается допущенная опечатка или ошибка)</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в связи с ____________________________________________________________________</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 xml:space="preserve"> К заявлению прилагаются:</w:t>
      </w:r>
    </w:p>
    <w:p w:rsidR="00DD35AC" w:rsidRPr="00DD35AC" w:rsidRDefault="00DD35AC" w:rsidP="00DD35A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DD35A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D35AC" w:rsidRPr="00DD35AC" w:rsidRDefault="00DD35AC" w:rsidP="00DD35A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w:t>
      </w:r>
    </w:p>
    <w:p w:rsidR="00DD35AC" w:rsidRPr="00DD35AC" w:rsidRDefault="00DD35AC" w:rsidP="00DD35A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w:t>
      </w:r>
    </w:p>
    <w:p w:rsidR="00DD35AC" w:rsidRPr="00DD35AC" w:rsidRDefault="00DD35AC" w:rsidP="00DD35A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r w:rsidRPr="00DD35A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D35AC" w:rsidRPr="00DD35AC" w:rsidTr="005D6C39">
        <w:tc>
          <w:tcPr>
            <w:tcW w:w="3190" w:type="dxa"/>
            <w:tcBorders>
              <w:bottom w:val="single" w:sz="4" w:space="0" w:color="auto"/>
            </w:tcBorders>
          </w:tcPr>
          <w:p w:rsidR="00DD35AC" w:rsidRPr="00DD35AC" w:rsidRDefault="00DD35AC" w:rsidP="00DD35AC">
            <w:pPr>
              <w:autoSpaceDE w:val="0"/>
              <w:autoSpaceDN w:val="0"/>
              <w:adjustRightInd w:val="0"/>
              <w:jc w:val="both"/>
              <w:rPr>
                <w:sz w:val="24"/>
                <w:szCs w:val="24"/>
              </w:rPr>
            </w:pPr>
          </w:p>
        </w:tc>
        <w:tc>
          <w:tcPr>
            <w:tcW w:w="3190" w:type="dxa"/>
            <w:tcBorders>
              <w:bottom w:val="single" w:sz="4" w:space="0" w:color="auto"/>
            </w:tcBorders>
          </w:tcPr>
          <w:p w:rsidR="00DD35AC" w:rsidRPr="00DD35AC" w:rsidRDefault="00DD35AC" w:rsidP="00DD35AC">
            <w:pPr>
              <w:autoSpaceDE w:val="0"/>
              <w:autoSpaceDN w:val="0"/>
              <w:adjustRightInd w:val="0"/>
              <w:jc w:val="both"/>
              <w:rPr>
                <w:sz w:val="24"/>
                <w:szCs w:val="24"/>
              </w:rPr>
            </w:pPr>
          </w:p>
        </w:tc>
        <w:tc>
          <w:tcPr>
            <w:tcW w:w="3190" w:type="dxa"/>
            <w:tcBorders>
              <w:bottom w:val="single" w:sz="4" w:space="0" w:color="auto"/>
            </w:tcBorders>
          </w:tcPr>
          <w:p w:rsidR="00DD35AC" w:rsidRPr="00DD35AC" w:rsidRDefault="00DD35AC" w:rsidP="00DD35AC">
            <w:pPr>
              <w:autoSpaceDE w:val="0"/>
              <w:autoSpaceDN w:val="0"/>
              <w:adjustRightInd w:val="0"/>
              <w:jc w:val="both"/>
              <w:rPr>
                <w:sz w:val="24"/>
                <w:szCs w:val="24"/>
              </w:rPr>
            </w:pPr>
          </w:p>
        </w:tc>
      </w:tr>
      <w:tr w:rsidR="00DD35AC" w:rsidRPr="00DD35AC" w:rsidTr="005D6C39">
        <w:tc>
          <w:tcPr>
            <w:tcW w:w="3190" w:type="dxa"/>
            <w:tcBorders>
              <w:top w:val="single" w:sz="4" w:space="0" w:color="auto"/>
            </w:tcBorders>
          </w:tcPr>
          <w:p w:rsidR="00DD35AC" w:rsidRPr="00DD35AC" w:rsidRDefault="00DD35AC" w:rsidP="00DD35AC">
            <w:pPr>
              <w:autoSpaceDE w:val="0"/>
              <w:autoSpaceDN w:val="0"/>
              <w:adjustRightInd w:val="0"/>
              <w:jc w:val="center"/>
              <w:rPr>
                <w:sz w:val="24"/>
                <w:szCs w:val="24"/>
              </w:rPr>
            </w:pPr>
            <w:r w:rsidRPr="00DD35AC">
              <w:rPr>
                <w:sz w:val="24"/>
                <w:szCs w:val="24"/>
              </w:rPr>
              <w:t>(наименование должности руководителя юридического лица)</w:t>
            </w:r>
          </w:p>
        </w:tc>
        <w:tc>
          <w:tcPr>
            <w:tcW w:w="3190" w:type="dxa"/>
            <w:tcBorders>
              <w:top w:val="single" w:sz="4" w:space="0" w:color="auto"/>
            </w:tcBorders>
          </w:tcPr>
          <w:p w:rsidR="00DD35AC" w:rsidRPr="00DD35AC" w:rsidRDefault="00DD35AC" w:rsidP="00DD35AC">
            <w:pPr>
              <w:autoSpaceDE w:val="0"/>
              <w:autoSpaceDN w:val="0"/>
              <w:adjustRightInd w:val="0"/>
              <w:jc w:val="center"/>
              <w:rPr>
                <w:sz w:val="24"/>
                <w:szCs w:val="24"/>
              </w:rPr>
            </w:pPr>
            <w:r w:rsidRPr="00DD35A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D35AC" w:rsidRPr="00DD35AC" w:rsidRDefault="00DD35AC" w:rsidP="00DD35AC">
            <w:pPr>
              <w:autoSpaceDE w:val="0"/>
              <w:autoSpaceDN w:val="0"/>
              <w:adjustRightInd w:val="0"/>
              <w:jc w:val="center"/>
              <w:rPr>
                <w:sz w:val="24"/>
                <w:szCs w:val="24"/>
              </w:rPr>
            </w:pPr>
            <w:r w:rsidRPr="00DD35AC">
              <w:rPr>
                <w:sz w:val="24"/>
                <w:szCs w:val="24"/>
              </w:rPr>
              <w:t>(фамилия, инициалы руководителя юридического лица, уполномоченного представителя)</w:t>
            </w:r>
          </w:p>
        </w:tc>
      </w:tr>
    </w:tbl>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rPr>
          <w:rFonts w:ascii="Times New Roman" w:hAnsi="Times New Roman" w:cs="Times New Roman"/>
          <w:sz w:val="24"/>
          <w:szCs w:val="24"/>
        </w:rPr>
      </w:pPr>
      <w:r w:rsidRPr="00DD35AC">
        <w:rPr>
          <w:rFonts w:ascii="Times New Roman" w:hAnsi="Times New Roman" w:cs="Times New Roman"/>
          <w:sz w:val="24"/>
          <w:szCs w:val="24"/>
        </w:rPr>
        <w:t>М.П. (при наличии)</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p>
    <w:p w:rsidR="00DD35AC" w:rsidRPr="00DD35AC" w:rsidRDefault="00DD35AC" w:rsidP="00DD35AC">
      <w:pPr>
        <w:rPr>
          <w:rFonts w:ascii="Times New Roman" w:hAnsi="Times New Roman" w:cs="Times New Roman"/>
          <w:sz w:val="24"/>
          <w:szCs w:val="24"/>
        </w:rPr>
      </w:pPr>
      <w:r w:rsidRPr="00DD35AC">
        <w:rPr>
          <w:rFonts w:ascii="Times New Roman" w:hAnsi="Times New Roman" w:cs="Times New Roman"/>
          <w:sz w:val="24"/>
          <w:szCs w:val="24"/>
        </w:rPr>
        <w:t>Реквизиты документа, удостоверяющего личность уполномоченного представителя:</w:t>
      </w:r>
    </w:p>
    <w:p w:rsidR="00DD35AC" w:rsidRPr="00DD35AC" w:rsidRDefault="00DD35AC" w:rsidP="00DD35AC">
      <w:pPr>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r w:rsidRPr="00DD35AC">
        <w:rPr>
          <w:rFonts w:ascii="Times New Roman" w:hAnsi="Times New Roman" w:cs="Times New Roman"/>
          <w:sz w:val="20"/>
          <w:szCs w:val="20"/>
        </w:rPr>
        <w:t>(указывается наименование документы, номер, кем и когда выдан</w:t>
      </w:r>
      <w:r w:rsidRPr="00DD35AC">
        <w:rPr>
          <w:rFonts w:ascii="Times New Roman" w:hAnsi="Times New Roman" w:cs="Times New Roman"/>
          <w:sz w:val="24"/>
          <w:szCs w:val="24"/>
        </w:rPr>
        <w:t>)</w:t>
      </w:r>
    </w:p>
    <w:p w:rsidR="00DD35AC" w:rsidRPr="00DD35AC" w:rsidRDefault="00DD35AC" w:rsidP="00DD35AC">
      <w:pPr>
        <w:rPr>
          <w:rFonts w:ascii="Times New Roman" w:hAnsi="Times New Roman" w:cs="Times New Roman"/>
          <w:sz w:val="24"/>
          <w:szCs w:val="24"/>
        </w:rPr>
      </w:pPr>
    </w:p>
    <w:p w:rsidR="00DD35AC" w:rsidRPr="00DD35AC" w:rsidRDefault="00DD35AC" w:rsidP="00DD35AC">
      <w:pPr>
        <w:rPr>
          <w:rFonts w:ascii="Times New Roman" w:hAnsi="Times New Roman" w:cs="Times New Roman"/>
          <w:sz w:val="28"/>
          <w:szCs w:val="28"/>
        </w:rPr>
      </w:pPr>
      <w:r w:rsidRPr="00DD35AC">
        <w:rPr>
          <w:rFonts w:ascii="Times New Roman" w:hAnsi="Times New Roman" w:cs="Times New Roman"/>
          <w:sz w:val="28"/>
          <w:szCs w:val="28"/>
        </w:rPr>
        <w:br w:type="page"/>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8"/>
          <w:szCs w:val="28"/>
        </w:rPr>
      </w:pPr>
      <w:r w:rsidRPr="00DD35AC">
        <w:rPr>
          <w:rFonts w:ascii="Times New Roman" w:hAnsi="Times New Roman" w:cs="Times New Roman"/>
          <w:sz w:val="28"/>
          <w:szCs w:val="28"/>
        </w:rPr>
        <w:lastRenderedPageBreak/>
        <w:t>РЕКОМЕНДУЕМАЯ ФОРМА ЗАЯВЛЕНИЯ</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8"/>
          <w:szCs w:val="28"/>
        </w:rPr>
      </w:pPr>
      <w:r w:rsidRPr="00DD35A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8"/>
          <w:szCs w:val="28"/>
        </w:rPr>
      </w:pPr>
      <w:r w:rsidRPr="00DD35AC">
        <w:rPr>
          <w:rFonts w:ascii="Times New Roman" w:hAnsi="Times New Roman" w:cs="Times New Roman"/>
          <w:sz w:val="28"/>
          <w:szCs w:val="28"/>
        </w:rPr>
        <w:t>(для физических лиц)</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r w:rsidRPr="00DD35AC">
        <w:rPr>
          <w:rFonts w:ascii="Times New Roman" w:hAnsi="Times New Roman" w:cs="Times New Roman"/>
          <w:sz w:val="28"/>
          <w:szCs w:val="28"/>
        </w:rPr>
        <w:t>В ________________________</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r w:rsidRPr="00DD35AC">
        <w:rPr>
          <w:rFonts w:ascii="Times New Roman" w:hAnsi="Times New Roman" w:cs="Times New Roman"/>
          <w:sz w:val="28"/>
          <w:szCs w:val="28"/>
        </w:rPr>
        <w:t>_____________________________</w:t>
      </w:r>
    </w:p>
    <w:p w:rsidR="00DD35AC" w:rsidRPr="00DD35AC" w:rsidRDefault="00DD35AC" w:rsidP="00DD35AC">
      <w:pPr>
        <w:autoSpaceDE w:val="0"/>
        <w:autoSpaceDN w:val="0"/>
        <w:adjustRightInd w:val="0"/>
        <w:spacing w:after="0" w:line="240" w:lineRule="auto"/>
        <w:ind w:left="5245"/>
        <w:rPr>
          <w:rFonts w:ascii="Times New Roman" w:hAnsi="Times New Roman" w:cs="Times New Roman"/>
          <w:sz w:val="20"/>
          <w:szCs w:val="20"/>
        </w:rPr>
      </w:pPr>
      <w:r w:rsidRPr="00DD35AC">
        <w:rPr>
          <w:rFonts w:ascii="Times New Roman" w:hAnsi="Times New Roman" w:cs="Times New Roman"/>
          <w:sz w:val="20"/>
          <w:szCs w:val="20"/>
        </w:rPr>
        <w:t>(наименование Администрации, Уполномоченного органа)</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r w:rsidRPr="00DD35AC">
        <w:rPr>
          <w:rFonts w:ascii="Times New Roman" w:hAnsi="Times New Roman" w:cs="Times New Roman"/>
          <w:sz w:val="28"/>
          <w:szCs w:val="28"/>
        </w:rPr>
        <w:t>От _________________________</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r w:rsidRPr="00DD35AC">
        <w:rPr>
          <w:rFonts w:ascii="Times New Roman" w:hAnsi="Times New Roman" w:cs="Times New Roman"/>
          <w:sz w:val="28"/>
          <w:szCs w:val="28"/>
        </w:rPr>
        <w:t>________________________________</w:t>
      </w:r>
    </w:p>
    <w:p w:rsidR="00DD35AC" w:rsidRPr="00DD35AC" w:rsidRDefault="00DD35AC" w:rsidP="00DD35AC">
      <w:pPr>
        <w:autoSpaceDE w:val="0"/>
        <w:autoSpaceDN w:val="0"/>
        <w:adjustRightInd w:val="0"/>
        <w:spacing w:after="0" w:line="240" w:lineRule="auto"/>
        <w:ind w:left="5245"/>
        <w:jc w:val="center"/>
        <w:rPr>
          <w:rFonts w:ascii="Times New Roman" w:hAnsi="Times New Roman" w:cs="Times New Roman"/>
          <w:sz w:val="20"/>
          <w:szCs w:val="20"/>
        </w:rPr>
      </w:pPr>
      <w:r w:rsidRPr="00DD35AC">
        <w:rPr>
          <w:rFonts w:ascii="Times New Roman" w:hAnsi="Times New Roman" w:cs="Times New Roman"/>
          <w:sz w:val="20"/>
          <w:szCs w:val="20"/>
        </w:rPr>
        <w:t>(ФИО физического лица)</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Реквизиты основного документа, удостоверяющего личность:</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w:t>
      </w:r>
    </w:p>
    <w:p w:rsidR="00DD35AC" w:rsidRPr="00DD35AC" w:rsidRDefault="00DD35AC" w:rsidP="00DD35AC">
      <w:pPr>
        <w:autoSpaceDE w:val="0"/>
        <w:autoSpaceDN w:val="0"/>
        <w:adjustRightInd w:val="0"/>
        <w:spacing w:after="0" w:line="240" w:lineRule="auto"/>
        <w:ind w:left="5245"/>
        <w:jc w:val="center"/>
        <w:rPr>
          <w:rFonts w:ascii="Times New Roman" w:hAnsi="Times New Roman" w:cs="Times New Roman"/>
          <w:sz w:val="24"/>
          <w:szCs w:val="24"/>
        </w:rPr>
      </w:pPr>
      <w:r w:rsidRPr="00DD35AC">
        <w:rPr>
          <w:rFonts w:ascii="Times New Roman" w:hAnsi="Times New Roman" w:cs="Times New Roman"/>
          <w:sz w:val="20"/>
          <w:szCs w:val="20"/>
        </w:rPr>
        <w:t>(указывается наименование документы, номер, кем и когда выдан</w:t>
      </w:r>
      <w:r w:rsidRPr="00DD35AC">
        <w:rPr>
          <w:rFonts w:ascii="Times New Roman" w:hAnsi="Times New Roman" w:cs="Times New Roman"/>
          <w:sz w:val="24"/>
          <w:szCs w:val="24"/>
        </w:rPr>
        <w:t>)</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Адрес места жительства (пребывания):</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8"/>
          <w:szCs w:val="28"/>
        </w:rPr>
      </w:pPr>
      <w:r w:rsidRPr="00DD35AC">
        <w:rPr>
          <w:rFonts w:ascii="Times New Roman" w:hAnsi="Times New Roman" w:cs="Times New Roman"/>
          <w:sz w:val="28"/>
          <w:szCs w:val="28"/>
        </w:rPr>
        <w:t>__________________________________________________________</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Адрес электронной почты (при наличии):</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Номер контактного телефона:</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w:t>
      </w: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ind w:left="5245"/>
        <w:jc w:val="both"/>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r w:rsidRPr="00DD35AC">
        <w:rPr>
          <w:rFonts w:ascii="Times New Roman" w:hAnsi="Times New Roman" w:cs="Times New Roman"/>
          <w:sz w:val="24"/>
          <w:szCs w:val="24"/>
        </w:rPr>
        <w:t>ЗАЯВЛЕНИЕ</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ind w:firstLine="709"/>
        <w:jc w:val="both"/>
        <w:rPr>
          <w:rFonts w:ascii="Times New Roman" w:hAnsi="Times New Roman" w:cs="Times New Roman"/>
          <w:sz w:val="24"/>
          <w:szCs w:val="24"/>
        </w:rPr>
      </w:pPr>
      <w:r w:rsidRPr="00DD35A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_____________________________________________________________________________</w:t>
      </w:r>
      <w:r w:rsidRPr="00DD35AC">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от ________________ № ________________________________________________________</w:t>
      </w:r>
    </w:p>
    <w:p w:rsidR="00DD35AC" w:rsidRPr="00DD35AC" w:rsidRDefault="00DD35AC" w:rsidP="00DD35AC">
      <w:pPr>
        <w:autoSpaceDE w:val="0"/>
        <w:autoSpaceDN w:val="0"/>
        <w:adjustRightInd w:val="0"/>
        <w:spacing w:after="0" w:line="240" w:lineRule="auto"/>
        <w:ind w:firstLine="709"/>
        <w:jc w:val="center"/>
        <w:rPr>
          <w:rFonts w:ascii="Times New Roman" w:hAnsi="Times New Roman" w:cs="Times New Roman"/>
          <w:sz w:val="24"/>
          <w:szCs w:val="24"/>
        </w:rPr>
      </w:pPr>
      <w:r w:rsidRPr="00DD35A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в части ______________________________________________________________________</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r w:rsidRPr="00DD35AC">
        <w:rPr>
          <w:rFonts w:ascii="Times New Roman" w:hAnsi="Times New Roman" w:cs="Times New Roman"/>
          <w:sz w:val="24"/>
          <w:szCs w:val="24"/>
        </w:rPr>
        <w:t>(указывается допущенная опечатка или ошибка)</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в связи с ____________________________________________________________________</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_____________________________________________________________________________</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 xml:space="preserve"> К заявлению прилагаются:</w:t>
      </w:r>
    </w:p>
    <w:p w:rsidR="00DD35AC" w:rsidRPr="00DD35AC" w:rsidRDefault="00DD35AC" w:rsidP="00DD35A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D35AC">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DD35AC" w:rsidRPr="00DD35AC" w:rsidRDefault="00DD35AC" w:rsidP="00DD35A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w:t>
      </w:r>
    </w:p>
    <w:p w:rsidR="00DD35AC" w:rsidRPr="00DD35AC" w:rsidRDefault="00DD35AC" w:rsidP="00DD35A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w:t>
      </w:r>
    </w:p>
    <w:p w:rsidR="00DD35AC" w:rsidRPr="00DD35AC" w:rsidRDefault="00DD35AC" w:rsidP="00DD35A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r w:rsidRPr="00DD35A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______________________     ____________________________    _______________________</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r w:rsidRPr="00DD35AC">
        <w:rPr>
          <w:rFonts w:ascii="Times New Roman" w:hAnsi="Times New Roman" w:cs="Times New Roman"/>
          <w:sz w:val="24"/>
          <w:szCs w:val="24"/>
        </w:rPr>
        <w:t xml:space="preserve">            (дата)                                     (подпись)                                     (Ф.И.О.)</w:t>
      </w:r>
    </w:p>
    <w:p w:rsidR="00DD35AC" w:rsidRPr="00DD35AC" w:rsidRDefault="00DD35AC" w:rsidP="00DD35AC">
      <w:pPr>
        <w:autoSpaceDE w:val="0"/>
        <w:autoSpaceDN w:val="0"/>
        <w:adjustRightInd w:val="0"/>
        <w:spacing w:after="0" w:line="240" w:lineRule="auto"/>
        <w:jc w:val="both"/>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rPr>
          <w:rFonts w:ascii="Times New Roman" w:hAnsi="Times New Roman" w:cs="Times New Roman"/>
          <w:sz w:val="24"/>
          <w:szCs w:val="24"/>
        </w:rPr>
      </w:pP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p>
    <w:p w:rsidR="00DD35AC" w:rsidRPr="00DD35AC" w:rsidRDefault="00DD35AC" w:rsidP="00DD35AC">
      <w:pPr>
        <w:rPr>
          <w:rFonts w:ascii="Times New Roman" w:hAnsi="Times New Roman" w:cs="Times New Roman"/>
          <w:sz w:val="24"/>
          <w:szCs w:val="24"/>
        </w:rPr>
      </w:pPr>
      <w:r w:rsidRPr="00DD35AC">
        <w:rPr>
          <w:rFonts w:ascii="Times New Roman" w:hAnsi="Times New Roman" w:cs="Times New Roman"/>
          <w:sz w:val="24"/>
          <w:szCs w:val="24"/>
        </w:rPr>
        <w:t>Реквизиты документа, удостоверяющего личность представителя:</w:t>
      </w:r>
    </w:p>
    <w:p w:rsidR="00DD35AC" w:rsidRPr="00DD35AC" w:rsidRDefault="00DD35AC" w:rsidP="00DD35AC">
      <w:pPr>
        <w:rPr>
          <w:rFonts w:ascii="Times New Roman" w:hAnsi="Times New Roman" w:cs="Times New Roman"/>
          <w:sz w:val="24"/>
          <w:szCs w:val="24"/>
        </w:rPr>
      </w:pPr>
      <w:r w:rsidRPr="00DD35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D35AC" w:rsidRPr="00DD35AC" w:rsidRDefault="00DD35AC" w:rsidP="00DD35AC">
      <w:pPr>
        <w:autoSpaceDE w:val="0"/>
        <w:autoSpaceDN w:val="0"/>
        <w:adjustRightInd w:val="0"/>
        <w:spacing w:after="0" w:line="240" w:lineRule="auto"/>
        <w:jc w:val="center"/>
        <w:rPr>
          <w:rFonts w:ascii="Times New Roman" w:hAnsi="Times New Roman" w:cs="Times New Roman"/>
          <w:sz w:val="24"/>
          <w:szCs w:val="24"/>
        </w:rPr>
      </w:pPr>
      <w:r w:rsidRPr="00DD35AC">
        <w:rPr>
          <w:rFonts w:ascii="Times New Roman" w:hAnsi="Times New Roman" w:cs="Times New Roman"/>
          <w:sz w:val="20"/>
          <w:szCs w:val="20"/>
        </w:rPr>
        <w:t>(указывается наименование документы, номер, кем и когда выдан</w:t>
      </w:r>
      <w:r w:rsidRPr="00DD35AC">
        <w:rPr>
          <w:rFonts w:ascii="Times New Roman" w:hAnsi="Times New Roman" w:cs="Times New Roman"/>
          <w:sz w:val="24"/>
          <w:szCs w:val="24"/>
        </w:rPr>
        <w:t>)</w:t>
      </w:r>
    </w:p>
    <w:p w:rsidR="00DD35AC" w:rsidRPr="00DD35AC" w:rsidRDefault="00DD35AC" w:rsidP="00DD35AC">
      <w:pPr>
        <w:rPr>
          <w:rFonts w:ascii="Times New Roman" w:hAnsi="Times New Roman" w:cs="Times New Roman"/>
          <w:sz w:val="24"/>
          <w:szCs w:val="24"/>
        </w:rPr>
        <w:sectPr w:rsidR="00DD35AC" w:rsidRPr="00DD35AC" w:rsidSect="00803082">
          <w:headerReference w:type="default" r:id="rId36"/>
          <w:pgSz w:w="11905" w:h="16838"/>
          <w:pgMar w:top="907" w:right="851" w:bottom="907" w:left="1304" w:header="709" w:footer="0" w:gutter="0"/>
          <w:cols w:space="720"/>
          <w:noEndnote/>
          <w:titlePg/>
          <w:docGrid w:linePitch="381"/>
        </w:sectPr>
      </w:pPr>
      <w:r w:rsidRPr="00DD35AC">
        <w:rPr>
          <w:rFonts w:ascii="Times New Roman" w:hAnsi="Times New Roman" w:cs="Times New Roman"/>
          <w:sz w:val="24"/>
          <w:szCs w:val="24"/>
        </w:rPr>
        <w:br w:type="page"/>
      </w:r>
    </w:p>
    <w:p w:rsidR="00DD35AC" w:rsidRPr="00DD35AC" w:rsidRDefault="00DD35AC" w:rsidP="00DD35AC">
      <w:pPr>
        <w:widowControl w:val="0"/>
        <w:tabs>
          <w:tab w:val="left" w:pos="567"/>
        </w:tabs>
        <w:ind w:firstLine="426"/>
        <w:contextualSpacing/>
        <w:jc w:val="center"/>
        <w:rPr>
          <w:rFonts w:ascii="Times New Roman" w:eastAsia="Calibri" w:hAnsi="Times New Roman" w:cs="Times New Roman"/>
          <w:sz w:val="28"/>
          <w:szCs w:val="28"/>
        </w:rPr>
      </w:pPr>
    </w:p>
    <w:p w:rsidR="00DD35AC" w:rsidRPr="00DD35AC" w:rsidRDefault="00DD35AC" w:rsidP="00DD35AC">
      <w:pPr>
        <w:spacing w:after="0" w:line="240" w:lineRule="auto"/>
        <w:ind w:left="9204" w:right="-598"/>
        <w:rPr>
          <w:rFonts w:ascii="Times New Roman" w:eastAsia="Calibri" w:hAnsi="Times New Roman" w:cs="Times New Roman"/>
          <w:sz w:val="2"/>
          <w:szCs w:val="2"/>
        </w:rPr>
      </w:pPr>
    </w:p>
    <w:p w:rsidR="00DD35AC" w:rsidRPr="00DD35AC" w:rsidRDefault="00DD35AC" w:rsidP="00DD35AC">
      <w:pPr>
        <w:widowControl w:val="0"/>
        <w:tabs>
          <w:tab w:val="left" w:pos="567"/>
        </w:tabs>
        <w:spacing w:after="0" w:line="240" w:lineRule="auto"/>
        <w:ind w:left="9781"/>
        <w:contextualSpacing/>
        <w:rPr>
          <w:rFonts w:ascii="Times New Roman" w:eastAsia="Calibri" w:hAnsi="Times New Roman" w:cs="Times New Roman"/>
          <w:sz w:val="28"/>
          <w:szCs w:val="28"/>
        </w:rPr>
      </w:pPr>
      <w:r w:rsidRPr="00DD35AC">
        <w:rPr>
          <w:rFonts w:ascii="Times New Roman" w:eastAsia="Calibri" w:hAnsi="Times New Roman" w:cs="Times New Roman"/>
          <w:sz w:val="28"/>
          <w:szCs w:val="28"/>
        </w:rPr>
        <w:t>Приложение № 4</w:t>
      </w:r>
    </w:p>
    <w:p w:rsidR="00DD35AC" w:rsidRPr="00DD35AC" w:rsidRDefault="00DD35AC" w:rsidP="00DD35AC">
      <w:pPr>
        <w:widowControl w:val="0"/>
        <w:tabs>
          <w:tab w:val="left" w:pos="567"/>
        </w:tabs>
        <w:spacing w:after="0" w:line="240" w:lineRule="auto"/>
        <w:ind w:left="9781"/>
        <w:contextualSpacing/>
        <w:rPr>
          <w:rFonts w:ascii="Times New Roman" w:eastAsia="Calibri" w:hAnsi="Times New Roman" w:cs="Times New Roman"/>
          <w:sz w:val="28"/>
          <w:szCs w:val="28"/>
        </w:rPr>
      </w:pPr>
      <w:r w:rsidRPr="00DD35AC">
        <w:rPr>
          <w:rFonts w:ascii="Times New Roman" w:eastAsia="Calibri" w:hAnsi="Times New Roman" w:cs="Times New Roman"/>
          <w:sz w:val="28"/>
          <w:szCs w:val="28"/>
        </w:rPr>
        <w:t>к модельному Административном</w:t>
      </w:r>
      <w:r w:rsidRPr="00DD35AC">
        <w:rPr>
          <w:rFonts w:ascii="Times New Roman" w:eastAsia="Calibri" w:hAnsi="Times New Roman" w:cs="Times New Roman"/>
          <w:sz w:val="28"/>
          <w:szCs w:val="28"/>
        </w:rPr>
        <w:lastRenderedPageBreak/>
        <w:t>у регламенту предоставления муниципальной ус</w:t>
      </w:r>
      <w:r w:rsidRPr="00DD35AC">
        <w:rPr>
          <w:rFonts w:ascii="Times New Roman" w:eastAsia="Calibri" w:hAnsi="Times New Roman" w:cs="Times New Roman"/>
          <w:sz w:val="28"/>
          <w:szCs w:val="28"/>
        </w:rPr>
        <w:lastRenderedPageBreak/>
        <w:t>луги «Присвоение и аннулирование адресов»</w:t>
      </w:r>
    </w:p>
    <w:p w:rsidR="00DD35AC" w:rsidRPr="00DD35AC" w:rsidRDefault="00DD35AC" w:rsidP="00DD35AC">
      <w:pPr>
        <w:spacing w:after="0" w:line="240" w:lineRule="auto"/>
        <w:ind w:left="9204" w:right="-598"/>
        <w:jc w:val="center"/>
        <w:rPr>
          <w:rFonts w:ascii="Times New Roman" w:eastAsia="Calibri" w:hAnsi="Times New Roman" w:cs="Times New Roman"/>
          <w:sz w:val="28"/>
          <w:szCs w:val="28"/>
        </w:rPr>
      </w:pPr>
    </w:p>
    <w:p w:rsidR="00DD35AC" w:rsidRPr="00DD35AC" w:rsidRDefault="00DD35AC" w:rsidP="00DD35AC">
      <w:pPr>
        <w:widowControl w:val="0"/>
        <w:tabs>
          <w:tab w:val="left" w:pos="567"/>
        </w:tabs>
        <w:ind w:firstLine="426"/>
        <w:contextualSpacing/>
        <w:jc w:val="center"/>
        <w:rPr>
          <w:rFonts w:ascii="Times New Roman" w:eastAsia="Calibri" w:hAnsi="Times New Roman" w:cs="Times New Roman"/>
          <w:b/>
          <w:sz w:val="28"/>
          <w:szCs w:val="28"/>
        </w:rPr>
      </w:pPr>
      <w:r w:rsidRPr="00DD35AC">
        <w:rPr>
          <w:rFonts w:ascii="Times New Roman" w:eastAsia="Calibri"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в том </w:t>
      </w:r>
      <w:r w:rsidRPr="00DD35AC">
        <w:rPr>
          <w:rFonts w:ascii="Times New Roman" w:eastAsia="Calibri" w:hAnsi="Times New Roman" w:cs="Times New Roman"/>
          <w:b/>
          <w:sz w:val="28"/>
          <w:szCs w:val="28"/>
        </w:rPr>
        <w:lastRenderedPageBreak/>
        <w:t>числе в электронной форме</w:t>
      </w:r>
    </w:p>
    <w:p w:rsidR="00DD35AC" w:rsidRPr="00DD35AC" w:rsidRDefault="00DD35AC" w:rsidP="00DD35AC">
      <w:pPr>
        <w:rPr>
          <w:rFonts w:ascii="Times New Roman" w:hAnsi="Times New Roman" w:cs="Times New Roman"/>
          <w:sz w:val="24"/>
          <w:szCs w:val="24"/>
        </w:rPr>
      </w:pPr>
    </w:p>
    <w:p w:rsidR="00DD35AC" w:rsidRPr="00DD35AC" w:rsidRDefault="00DD35AC" w:rsidP="00DD35AC">
      <w:pPr>
        <w:rPr>
          <w:rFonts w:ascii="Times New Roman" w:hAnsi="Times New Roman" w:cs="Times New Roman"/>
          <w:sz w:val="24"/>
          <w:szCs w:val="24"/>
        </w:rPr>
      </w:pPr>
    </w:p>
    <w:tbl>
      <w:tblPr>
        <w:tblStyle w:val="aff2"/>
        <w:tblW w:w="0" w:type="auto"/>
        <w:tblLook w:val="04A0" w:firstRow="1" w:lastRow="0" w:firstColumn="1" w:lastColumn="0" w:noHBand="0" w:noVBand="1"/>
      </w:tblPr>
      <w:tblGrid>
        <w:gridCol w:w="1590"/>
        <w:gridCol w:w="1567"/>
        <w:gridCol w:w="1554"/>
        <w:gridCol w:w="1523"/>
        <w:gridCol w:w="1567"/>
        <w:gridCol w:w="1770"/>
      </w:tblGrid>
      <w:tr w:rsidR="00DD35AC" w:rsidRPr="00DD35AC" w:rsidTr="005D6C39">
        <w:tc>
          <w:tcPr>
            <w:tcW w:w="2329" w:type="dxa"/>
          </w:tcPr>
          <w:p w:rsidR="00DD35AC" w:rsidRPr="00DD35AC" w:rsidRDefault="00DD35AC" w:rsidP="00DD35AC">
            <w:pPr>
              <w:rPr>
                <w:sz w:val="24"/>
                <w:szCs w:val="24"/>
              </w:rPr>
            </w:pPr>
            <w:r w:rsidRPr="00DD35AC">
              <w:rPr>
                <w:sz w:val="24"/>
                <w:szCs w:val="24"/>
              </w:rPr>
              <w:t>Основание для начала административной процедуры</w:t>
            </w:r>
          </w:p>
        </w:tc>
        <w:tc>
          <w:tcPr>
            <w:tcW w:w="2456" w:type="dxa"/>
          </w:tcPr>
          <w:p w:rsidR="00DD35AC" w:rsidRPr="00DD35AC" w:rsidRDefault="00DD35AC" w:rsidP="00DD35AC">
            <w:pPr>
              <w:rPr>
                <w:sz w:val="24"/>
                <w:szCs w:val="24"/>
              </w:rPr>
            </w:pPr>
            <w:r w:rsidRPr="00DD35AC">
              <w:rPr>
                <w:sz w:val="24"/>
                <w:szCs w:val="24"/>
              </w:rPr>
              <w:t>Содержание административных действий</w:t>
            </w:r>
          </w:p>
        </w:tc>
        <w:tc>
          <w:tcPr>
            <w:tcW w:w="2365" w:type="dxa"/>
          </w:tcPr>
          <w:p w:rsidR="00DD35AC" w:rsidRPr="00DD35AC" w:rsidRDefault="00DD35AC" w:rsidP="00DD35AC">
            <w:pPr>
              <w:rPr>
                <w:sz w:val="24"/>
                <w:szCs w:val="24"/>
              </w:rPr>
            </w:pPr>
            <w:r w:rsidRPr="00DD35AC">
              <w:rPr>
                <w:sz w:val="24"/>
                <w:szCs w:val="24"/>
              </w:rPr>
              <w:t>Срок выполнения административных действий</w:t>
            </w:r>
          </w:p>
        </w:tc>
        <w:tc>
          <w:tcPr>
            <w:tcW w:w="2361" w:type="dxa"/>
          </w:tcPr>
          <w:p w:rsidR="00DD35AC" w:rsidRPr="00DD35AC" w:rsidRDefault="00DD35AC" w:rsidP="00DD35AC">
            <w:pPr>
              <w:rPr>
                <w:sz w:val="24"/>
                <w:szCs w:val="24"/>
              </w:rPr>
            </w:pPr>
            <w:r w:rsidRPr="00DD35AC">
              <w:rPr>
                <w:sz w:val="24"/>
                <w:szCs w:val="24"/>
              </w:rPr>
              <w:t>Должностное лицо, ответственное за выполнение административного действия</w:t>
            </w:r>
          </w:p>
        </w:tc>
        <w:tc>
          <w:tcPr>
            <w:tcW w:w="2717" w:type="dxa"/>
          </w:tcPr>
          <w:p w:rsidR="00DD35AC" w:rsidRPr="00DD35AC" w:rsidRDefault="00DD35AC" w:rsidP="00DD35AC">
            <w:pPr>
              <w:rPr>
                <w:sz w:val="24"/>
                <w:szCs w:val="24"/>
              </w:rPr>
            </w:pPr>
            <w:r w:rsidRPr="00DD35AC">
              <w:rPr>
                <w:sz w:val="24"/>
                <w:szCs w:val="24"/>
              </w:rPr>
              <w:t>Критерии принятия решения</w:t>
            </w:r>
          </w:p>
        </w:tc>
        <w:tc>
          <w:tcPr>
            <w:tcW w:w="2615" w:type="dxa"/>
          </w:tcPr>
          <w:p w:rsidR="00DD35AC" w:rsidRPr="00DD35AC" w:rsidRDefault="00DD35AC" w:rsidP="00DD35AC">
            <w:pPr>
              <w:rPr>
                <w:sz w:val="24"/>
                <w:szCs w:val="24"/>
              </w:rPr>
            </w:pPr>
            <w:r w:rsidRPr="00DD35AC">
              <w:rPr>
                <w:sz w:val="24"/>
                <w:szCs w:val="24"/>
              </w:rPr>
              <w:t>Результат административного действия, способ фиксации</w:t>
            </w:r>
          </w:p>
        </w:tc>
      </w:tr>
      <w:tr w:rsidR="00DD35AC" w:rsidRPr="00DD35AC" w:rsidTr="005D6C39">
        <w:tc>
          <w:tcPr>
            <w:tcW w:w="2329" w:type="dxa"/>
          </w:tcPr>
          <w:p w:rsidR="00DD35AC" w:rsidRPr="00DD35AC" w:rsidRDefault="00DD35AC" w:rsidP="00DD35AC">
            <w:pPr>
              <w:jc w:val="center"/>
              <w:rPr>
                <w:sz w:val="24"/>
                <w:szCs w:val="24"/>
              </w:rPr>
            </w:pPr>
            <w:r w:rsidRPr="00DD35AC">
              <w:rPr>
                <w:sz w:val="24"/>
                <w:szCs w:val="24"/>
              </w:rPr>
              <w:t>1</w:t>
            </w:r>
          </w:p>
        </w:tc>
        <w:tc>
          <w:tcPr>
            <w:tcW w:w="2456" w:type="dxa"/>
          </w:tcPr>
          <w:p w:rsidR="00DD35AC" w:rsidRPr="00DD35AC" w:rsidRDefault="00DD35AC" w:rsidP="00DD35AC">
            <w:pPr>
              <w:jc w:val="center"/>
              <w:rPr>
                <w:sz w:val="24"/>
                <w:szCs w:val="24"/>
              </w:rPr>
            </w:pPr>
            <w:r w:rsidRPr="00DD35AC">
              <w:rPr>
                <w:sz w:val="24"/>
                <w:szCs w:val="24"/>
              </w:rPr>
              <w:t>2</w:t>
            </w:r>
          </w:p>
        </w:tc>
        <w:tc>
          <w:tcPr>
            <w:tcW w:w="2365" w:type="dxa"/>
          </w:tcPr>
          <w:p w:rsidR="00DD35AC" w:rsidRPr="00DD35AC" w:rsidRDefault="00DD35AC" w:rsidP="00DD35AC">
            <w:pPr>
              <w:jc w:val="center"/>
              <w:rPr>
                <w:sz w:val="24"/>
                <w:szCs w:val="24"/>
              </w:rPr>
            </w:pPr>
            <w:r w:rsidRPr="00DD35AC">
              <w:rPr>
                <w:sz w:val="24"/>
                <w:szCs w:val="24"/>
              </w:rPr>
              <w:t>3</w:t>
            </w:r>
          </w:p>
        </w:tc>
        <w:tc>
          <w:tcPr>
            <w:tcW w:w="2361" w:type="dxa"/>
          </w:tcPr>
          <w:p w:rsidR="00DD35AC" w:rsidRPr="00DD35AC" w:rsidRDefault="00DD35AC" w:rsidP="00DD35AC">
            <w:pPr>
              <w:jc w:val="center"/>
              <w:rPr>
                <w:sz w:val="24"/>
                <w:szCs w:val="24"/>
              </w:rPr>
            </w:pPr>
            <w:r w:rsidRPr="00DD35AC">
              <w:rPr>
                <w:sz w:val="24"/>
                <w:szCs w:val="24"/>
              </w:rPr>
              <w:t>4</w:t>
            </w:r>
          </w:p>
        </w:tc>
        <w:tc>
          <w:tcPr>
            <w:tcW w:w="2717" w:type="dxa"/>
          </w:tcPr>
          <w:p w:rsidR="00DD35AC" w:rsidRPr="00DD35AC" w:rsidRDefault="00DD35AC" w:rsidP="00DD35AC">
            <w:pPr>
              <w:jc w:val="center"/>
              <w:rPr>
                <w:sz w:val="24"/>
                <w:szCs w:val="24"/>
              </w:rPr>
            </w:pPr>
            <w:r w:rsidRPr="00DD35AC">
              <w:rPr>
                <w:sz w:val="24"/>
                <w:szCs w:val="24"/>
              </w:rPr>
              <w:t>5</w:t>
            </w:r>
          </w:p>
        </w:tc>
        <w:tc>
          <w:tcPr>
            <w:tcW w:w="2615" w:type="dxa"/>
          </w:tcPr>
          <w:p w:rsidR="00DD35AC" w:rsidRPr="00DD35AC" w:rsidRDefault="00DD35AC" w:rsidP="00DD35AC">
            <w:pPr>
              <w:jc w:val="center"/>
              <w:rPr>
                <w:sz w:val="24"/>
                <w:szCs w:val="24"/>
              </w:rPr>
            </w:pPr>
            <w:r w:rsidRPr="00DD35AC">
              <w:rPr>
                <w:sz w:val="24"/>
                <w:szCs w:val="24"/>
              </w:rPr>
              <w:t>6</w:t>
            </w:r>
          </w:p>
        </w:tc>
      </w:tr>
      <w:tr w:rsidR="00DD35AC" w:rsidRPr="00DD35AC" w:rsidTr="005D6C39">
        <w:tc>
          <w:tcPr>
            <w:tcW w:w="14843" w:type="dxa"/>
            <w:gridSpan w:val="6"/>
          </w:tcPr>
          <w:p w:rsidR="00DD35AC" w:rsidRPr="00DD35AC" w:rsidRDefault="00DD35AC" w:rsidP="00DD35AC">
            <w:pPr>
              <w:jc w:val="center"/>
              <w:rPr>
                <w:sz w:val="24"/>
                <w:szCs w:val="24"/>
              </w:rPr>
            </w:pPr>
            <w:r w:rsidRPr="00DD35AC">
              <w:rPr>
                <w:sz w:val="24"/>
                <w:szCs w:val="24"/>
              </w:rPr>
              <w:t xml:space="preserve">1. </w:t>
            </w:r>
            <w:r w:rsidRPr="00DD35AC">
              <w:rPr>
                <w:bCs/>
                <w:sz w:val="24"/>
                <w:szCs w:val="24"/>
              </w:rPr>
              <w:t>Проверка документов и регистрация заявления</w:t>
            </w:r>
          </w:p>
        </w:tc>
      </w:tr>
      <w:tr w:rsidR="00DD35AC" w:rsidRPr="00DD35AC" w:rsidTr="005D6C39">
        <w:tc>
          <w:tcPr>
            <w:tcW w:w="2329" w:type="dxa"/>
          </w:tcPr>
          <w:p w:rsidR="00DD35AC" w:rsidRPr="00DD35AC" w:rsidRDefault="00DD35AC" w:rsidP="00DD35AC">
            <w:pPr>
              <w:rPr>
                <w:sz w:val="24"/>
                <w:szCs w:val="24"/>
              </w:rPr>
            </w:pPr>
            <w:r w:rsidRPr="00DD35AC">
              <w:rPr>
                <w:sz w:val="24"/>
                <w:szCs w:val="24"/>
              </w:rPr>
              <w:t>поступление заявления и документов в Администрацию (Уполномоченный орган</w:t>
            </w:r>
          </w:p>
        </w:tc>
        <w:tc>
          <w:tcPr>
            <w:tcW w:w="2456" w:type="dxa"/>
          </w:tcPr>
          <w:p w:rsidR="00DD35AC" w:rsidRPr="00DD35AC" w:rsidRDefault="00DD35AC" w:rsidP="00DD35AC">
            <w:pPr>
              <w:rPr>
                <w:sz w:val="24"/>
                <w:szCs w:val="24"/>
              </w:rPr>
            </w:pPr>
            <w:r w:rsidRPr="00DD35AC">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DD35AC" w:rsidRPr="00DD35AC" w:rsidRDefault="00DD35AC" w:rsidP="00DD35AC">
            <w:pPr>
              <w:rPr>
                <w:sz w:val="24"/>
                <w:szCs w:val="24"/>
              </w:rPr>
            </w:pPr>
            <w:r w:rsidRPr="00DD35AC">
              <w:rPr>
                <w:sz w:val="24"/>
                <w:szCs w:val="24"/>
              </w:rPr>
              <w:t>До 1 рабочего дня</w:t>
            </w:r>
          </w:p>
        </w:tc>
        <w:tc>
          <w:tcPr>
            <w:tcW w:w="2361" w:type="dxa"/>
          </w:tcPr>
          <w:p w:rsidR="00DD35AC" w:rsidRPr="00DD35AC" w:rsidRDefault="00DD35AC" w:rsidP="00DD35AC">
            <w:pPr>
              <w:rPr>
                <w:sz w:val="24"/>
                <w:szCs w:val="24"/>
              </w:rPr>
            </w:pPr>
            <w:r w:rsidRPr="00DD35AC">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DD35AC" w:rsidRPr="00DD35AC" w:rsidRDefault="00DD35AC" w:rsidP="00DD35AC">
            <w:pPr>
              <w:rPr>
                <w:sz w:val="24"/>
                <w:szCs w:val="24"/>
              </w:rPr>
            </w:pPr>
            <w:r w:rsidRPr="00DD35AC">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DD35AC" w:rsidRPr="00DD35AC" w:rsidRDefault="00DD35AC" w:rsidP="00DD35AC">
            <w:pPr>
              <w:rPr>
                <w:sz w:val="24"/>
                <w:szCs w:val="24"/>
              </w:rPr>
            </w:pPr>
            <w:r w:rsidRPr="00DD35AC">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DD35AC" w:rsidRPr="00DD35AC" w:rsidRDefault="00DD35AC" w:rsidP="00DD35AC">
            <w:pPr>
              <w:rPr>
                <w:sz w:val="24"/>
                <w:szCs w:val="24"/>
              </w:rPr>
            </w:pPr>
            <w:r w:rsidRPr="00DD35AC">
              <w:rPr>
                <w:sz w:val="24"/>
                <w:szCs w:val="24"/>
              </w:rPr>
              <w:t>регистрация заявления и документов в системе входящей корреспонденции;</w:t>
            </w:r>
          </w:p>
          <w:p w:rsidR="00DD35AC" w:rsidRPr="00DD35AC" w:rsidRDefault="00DD35AC" w:rsidP="00DD35AC">
            <w:pPr>
              <w:rPr>
                <w:sz w:val="24"/>
                <w:szCs w:val="24"/>
              </w:rPr>
            </w:pPr>
            <w:r w:rsidRPr="00DD35AC">
              <w:rPr>
                <w:sz w:val="24"/>
                <w:szCs w:val="24"/>
              </w:rPr>
              <w:t xml:space="preserve">в системе электронного документооборота «Дело» (присвоение номера и датирование); </w:t>
            </w:r>
          </w:p>
          <w:p w:rsidR="00DD35AC" w:rsidRPr="00DD35AC" w:rsidRDefault="00DD35AC" w:rsidP="00DD35AC">
            <w:pPr>
              <w:rPr>
                <w:sz w:val="24"/>
                <w:szCs w:val="24"/>
              </w:rPr>
            </w:pPr>
            <w:r w:rsidRPr="00DD35AC">
              <w:rPr>
                <w:sz w:val="24"/>
                <w:szCs w:val="24"/>
              </w:rPr>
              <w:t>назначение должностного лица;</w:t>
            </w:r>
          </w:p>
          <w:p w:rsidR="00DD35AC" w:rsidRPr="00DD35AC" w:rsidRDefault="00DD35AC" w:rsidP="00DD35AC">
            <w:pPr>
              <w:rPr>
                <w:sz w:val="24"/>
                <w:szCs w:val="24"/>
              </w:rPr>
            </w:pPr>
            <w:r w:rsidRPr="00DD35AC">
              <w:rPr>
                <w:sz w:val="24"/>
                <w:szCs w:val="24"/>
              </w:rPr>
              <w:t xml:space="preserve">ответственного за предоставление муниципальной услуги, и передача ему </w:t>
            </w:r>
            <w:r w:rsidRPr="00DD35AC">
              <w:rPr>
                <w:sz w:val="24"/>
                <w:szCs w:val="24"/>
              </w:rPr>
              <w:lastRenderedPageBreak/>
              <w:t>документов;</w:t>
            </w:r>
          </w:p>
          <w:p w:rsidR="00DD35AC" w:rsidRPr="00DD35AC" w:rsidRDefault="00DD35AC" w:rsidP="00DD35AC">
            <w:pPr>
              <w:rPr>
                <w:sz w:val="24"/>
                <w:szCs w:val="24"/>
              </w:rPr>
            </w:pPr>
            <w:r w:rsidRPr="00DD35AC">
              <w:rPr>
                <w:sz w:val="24"/>
                <w:szCs w:val="24"/>
              </w:rPr>
              <w:t>отказ в приеме документов:</w:t>
            </w:r>
          </w:p>
          <w:p w:rsidR="00DD35AC" w:rsidRPr="00DD35AC" w:rsidRDefault="00DD35AC" w:rsidP="00DD35AC">
            <w:pPr>
              <w:rPr>
                <w:sz w:val="24"/>
                <w:szCs w:val="24"/>
              </w:rPr>
            </w:pPr>
            <w:r w:rsidRPr="00DD35AC">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DD35AC" w:rsidRPr="00DD35AC" w:rsidRDefault="00DD35AC" w:rsidP="00DD35AC">
            <w:pPr>
              <w:rPr>
                <w:sz w:val="24"/>
                <w:szCs w:val="24"/>
              </w:rPr>
            </w:pPr>
            <w:r w:rsidRPr="00DD35AC">
              <w:rPr>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DD35AC" w:rsidRPr="00DD35AC" w:rsidRDefault="00DD35AC" w:rsidP="00DD35AC">
            <w:pPr>
              <w:rPr>
                <w:sz w:val="24"/>
                <w:szCs w:val="24"/>
              </w:rPr>
            </w:pPr>
            <w:r w:rsidRPr="00DD35AC">
              <w:rPr>
                <w:sz w:val="24"/>
                <w:szCs w:val="24"/>
              </w:rPr>
              <w:t xml:space="preserve">в случае поступления почтовым отправлением или через многофункциональный центр </w:t>
            </w:r>
            <w:r w:rsidRPr="00DD35AC">
              <w:rPr>
                <w:sz w:val="24"/>
                <w:szCs w:val="24"/>
              </w:rPr>
              <w:lastRenderedPageBreak/>
              <w:t>–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DD35AC" w:rsidRPr="00DD35AC" w:rsidRDefault="00DD35AC" w:rsidP="00DD35AC">
            <w:pPr>
              <w:rPr>
                <w:sz w:val="24"/>
                <w:szCs w:val="24"/>
              </w:rPr>
            </w:pPr>
          </w:p>
          <w:p w:rsidR="00DD35AC" w:rsidRPr="00DD35AC" w:rsidRDefault="00DD35AC" w:rsidP="00DD35AC">
            <w:pPr>
              <w:rPr>
                <w:sz w:val="24"/>
                <w:szCs w:val="24"/>
              </w:rPr>
            </w:pPr>
          </w:p>
        </w:tc>
      </w:tr>
      <w:tr w:rsidR="00DD35AC" w:rsidRPr="00DD35AC" w:rsidTr="005D6C39">
        <w:tc>
          <w:tcPr>
            <w:tcW w:w="14843" w:type="dxa"/>
            <w:gridSpan w:val="6"/>
          </w:tcPr>
          <w:p w:rsidR="00DD35AC" w:rsidRPr="00DD35AC" w:rsidRDefault="00DD35AC" w:rsidP="00DD35AC">
            <w:pPr>
              <w:jc w:val="center"/>
              <w:rPr>
                <w:sz w:val="24"/>
                <w:szCs w:val="24"/>
              </w:rPr>
            </w:pPr>
            <w:r w:rsidRPr="00DD35AC">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DD35AC" w:rsidRPr="00DD35AC" w:rsidTr="005D6C39">
        <w:tc>
          <w:tcPr>
            <w:tcW w:w="2329" w:type="dxa"/>
            <w:vMerge w:val="restart"/>
          </w:tcPr>
          <w:p w:rsidR="00DD35AC" w:rsidRPr="00DD35AC" w:rsidRDefault="00DD35AC" w:rsidP="00DD35AC">
            <w:pPr>
              <w:rPr>
                <w:sz w:val="24"/>
                <w:szCs w:val="24"/>
              </w:rPr>
            </w:pPr>
            <w:r w:rsidRPr="00DD35AC">
              <w:rPr>
                <w:sz w:val="24"/>
                <w:szCs w:val="24"/>
              </w:rPr>
              <w:t>комплект зарегистрированных документов</w:t>
            </w:r>
          </w:p>
        </w:tc>
        <w:tc>
          <w:tcPr>
            <w:tcW w:w="2456" w:type="dxa"/>
          </w:tcPr>
          <w:p w:rsidR="00DD35AC" w:rsidRPr="00DD35AC" w:rsidRDefault="00DD35AC" w:rsidP="00DD35AC">
            <w:pPr>
              <w:rPr>
                <w:sz w:val="24"/>
                <w:szCs w:val="24"/>
              </w:rPr>
            </w:pPr>
            <w:r w:rsidRPr="00DD35AC">
              <w:rPr>
                <w:sz w:val="24"/>
                <w:szCs w:val="24"/>
              </w:rPr>
              <w:t xml:space="preserve">проверка заявления и документов в соответствии с пунктами </w:t>
            </w:r>
            <w:r w:rsidRPr="00DD35AC">
              <w:rPr>
                <w:sz w:val="24"/>
                <w:szCs w:val="24"/>
              </w:rPr>
              <w:br/>
              <w:t>2.8. и 2.9. Административного регламента</w:t>
            </w:r>
          </w:p>
        </w:tc>
        <w:tc>
          <w:tcPr>
            <w:tcW w:w="2365" w:type="dxa"/>
          </w:tcPr>
          <w:p w:rsidR="00DD35AC" w:rsidRPr="00DD35AC" w:rsidRDefault="00DD35AC" w:rsidP="00DD35AC">
            <w:pPr>
              <w:rPr>
                <w:sz w:val="24"/>
                <w:szCs w:val="24"/>
              </w:rPr>
            </w:pPr>
            <w:r w:rsidRPr="00DD35AC">
              <w:rPr>
                <w:bCs/>
                <w:sz w:val="24"/>
                <w:szCs w:val="24"/>
              </w:rPr>
              <w:t>До 5 дней</w:t>
            </w:r>
            <w:r w:rsidRPr="00DD35AC">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DD35AC" w:rsidRPr="00DD35AC" w:rsidRDefault="00DD35AC" w:rsidP="00DD35AC">
            <w:pPr>
              <w:rPr>
                <w:sz w:val="24"/>
                <w:szCs w:val="24"/>
              </w:rPr>
            </w:pPr>
            <w:r w:rsidRPr="00DD35AC">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DD35AC" w:rsidRPr="00DD35AC" w:rsidRDefault="00DD35AC" w:rsidP="00DD35AC">
            <w:pPr>
              <w:rPr>
                <w:sz w:val="24"/>
                <w:szCs w:val="24"/>
              </w:rPr>
            </w:pPr>
            <w:r w:rsidRPr="00DD35AC">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DD35AC" w:rsidRPr="00DD35AC" w:rsidRDefault="00DD35AC" w:rsidP="00DD35AC">
            <w:pPr>
              <w:rPr>
                <w:sz w:val="24"/>
                <w:szCs w:val="24"/>
              </w:rPr>
            </w:pPr>
            <w:r w:rsidRPr="00DD35AC">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35AC" w:rsidRPr="00DD35AC" w:rsidRDefault="00DD35AC" w:rsidP="00DD35AC">
            <w:pPr>
              <w:rPr>
                <w:sz w:val="24"/>
                <w:szCs w:val="24"/>
              </w:rPr>
            </w:pPr>
          </w:p>
          <w:p w:rsidR="00DD35AC" w:rsidRPr="00DD35AC" w:rsidRDefault="00DD35AC" w:rsidP="00DD35AC">
            <w:pPr>
              <w:rPr>
                <w:sz w:val="24"/>
                <w:szCs w:val="24"/>
              </w:rPr>
            </w:pPr>
            <w:r w:rsidRPr="00DD35AC">
              <w:rPr>
                <w:sz w:val="24"/>
                <w:szCs w:val="24"/>
              </w:rPr>
              <w:t>внесение записи в Журнал регистрации исходящих межведомственных запросов и поступивших на них ответов;</w:t>
            </w:r>
          </w:p>
          <w:p w:rsidR="00DD35AC" w:rsidRPr="00DD35AC" w:rsidRDefault="00DD35AC" w:rsidP="00DD35AC">
            <w:pPr>
              <w:rPr>
                <w:sz w:val="24"/>
                <w:szCs w:val="24"/>
              </w:rPr>
            </w:pPr>
          </w:p>
          <w:p w:rsidR="00DD35AC" w:rsidRPr="00DD35AC" w:rsidRDefault="00DD35AC" w:rsidP="00DD35AC">
            <w:pPr>
              <w:rPr>
                <w:sz w:val="24"/>
                <w:szCs w:val="24"/>
              </w:rPr>
            </w:pPr>
            <w:r w:rsidRPr="00DD35A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D35AC" w:rsidRPr="00DD35AC" w:rsidRDefault="00DD35AC" w:rsidP="00DD35AC">
            <w:pPr>
              <w:rPr>
                <w:sz w:val="24"/>
                <w:szCs w:val="24"/>
              </w:rPr>
            </w:pPr>
          </w:p>
          <w:p w:rsidR="00DD35AC" w:rsidRPr="00DD35AC" w:rsidRDefault="00DD35AC" w:rsidP="00DD35AC">
            <w:pPr>
              <w:rPr>
                <w:sz w:val="24"/>
                <w:szCs w:val="24"/>
              </w:rPr>
            </w:pPr>
            <w:r w:rsidRPr="00DD35AC">
              <w:rPr>
                <w:sz w:val="24"/>
                <w:szCs w:val="24"/>
              </w:rPr>
              <w:t>сформированный комплект документов, необходимых для предоставления муниципальной услуги</w:t>
            </w:r>
          </w:p>
          <w:p w:rsidR="00DD35AC" w:rsidRPr="00DD35AC" w:rsidRDefault="00DD35AC" w:rsidP="00DD35AC">
            <w:pPr>
              <w:rPr>
                <w:sz w:val="24"/>
                <w:szCs w:val="24"/>
              </w:rPr>
            </w:pPr>
          </w:p>
        </w:tc>
      </w:tr>
      <w:tr w:rsidR="00DD35AC" w:rsidRPr="00DD35AC" w:rsidTr="005D6C39">
        <w:tc>
          <w:tcPr>
            <w:tcW w:w="2329" w:type="dxa"/>
            <w:vMerge/>
          </w:tcPr>
          <w:p w:rsidR="00DD35AC" w:rsidRPr="00DD35AC" w:rsidRDefault="00DD35AC" w:rsidP="00DD35AC">
            <w:pPr>
              <w:rPr>
                <w:sz w:val="24"/>
                <w:szCs w:val="24"/>
              </w:rPr>
            </w:pPr>
          </w:p>
        </w:tc>
        <w:tc>
          <w:tcPr>
            <w:tcW w:w="2456" w:type="dxa"/>
          </w:tcPr>
          <w:p w:rsidR="00DD35AC" w:rsidRPr="00DD35AC" w:rsidRDefault="00DD35AC" w:rsidP="00DD35AC">
            <w:pPr>
              <w:rPr>
                <w:sz w:val="24"/>
                <w:szCs w:val="24"/>
              </w:rPr>
            </w:pPr>
            <w:r w:rsidRPr="00DD35AC">
              <w:rPr>
                <w:sz w:val="24"/>
                <w:szCs w:val="24"/>
              </w:rPr>
              <w:t>формирование и направление межведомственных запросов</w:t>
            </w:r>
          </w:p>
        </w:tc>
        <w:tc>
          <w:tcPr>
            <w:tcW w:w="2365" w:type="dxa"/>
          </w:tcPr>
          <w:p w:rsidR="00DD35AC" w:rsidRPr="00DD35AC" w:rsidRDefault="00DD35AC" w:rsidP="00DD35AC">
            <w:pPr>
              <w:rPr>
                <w:sz w:val="24"/>
                <w:szCs w:val="24"/>
              </w:rPr>
            </w:pPr>
          </w:p>
        </w:tc>
        <w:tc>
          <w:tcPr>
            <w:tcW w:w="2361" w:type="dxa"/>
          </w:tcPr>
          <w:p w:rsidR="00DD35AC" w:rsidRPr="00DD35AC" w:rsidRDefault="00DD35AC" w:rsidP="00DD35AC">
            <w:pPr>
              <w:rPr>
                <w:sz w:val="24"/>
                <w:szCs w:val="24"/>
              </w:rPr>
            </w:pPr>
          </w:p>
        </w:tc>
        <w:tc>
          <w:tcPr>
            <w:tcW w:w="2717" w:type="dxa"/>
          </w:tcPr>
          <w:p w:rsidR="00DD35AC" w:rsidRPr="00DD35AC" w:rsidRDefault="00DD35AC" w:rsidP="00DD35AC">
            <w:pPr>
              <w:rPr>
                <w:sz w:val="24"/>
                <w:szCs w:val="24"/>
              </w:rPr>
            </w:pPr>
          </w:p>
        </w:tc>
        <w:tc>
          <w:tcPr>
            <w:tcW w:w="2615" w:type="dxa"/>
          </w:tcPr>
          <w:p w:rsidR="00DD35AC" w:rsidRPr="00DD35AC" w:rsidRDefault="00DD35AC" w:rsidP="00DD35AC">
            <w:pPr>
              <w:rPr>
                <w:sz w:val="24"/>
                <w:szCs w:val="24"/>
              </w:rPr>
            </w:pPr>
          </w:p>
        </w:tc>
      </w:tr>
      <w:tr w:rsidR="00DD35AC" w:rsidRPr="00DD35AC" w:rsidTr="005D6C39">
        <w:tc>
          <w:tcPr>
            <w:tcW w:w="14843" w:type="dxa"/>
            <w:gridSpan w:val="6"/>
          </w:tcPr>
          <w:p w:rsidR="00DD35AC" w:rsidRPr="00DD35AC" w:rsidRDefault="00DD35AC" w:rsidP="00DD35AC">
            <w:pPr>
              <w:jc w:val="center"/>
              <w:rPr>
                <w:sz w:val="24"/>
                <w:szCs w:val="24"/>
              </w:rPr>
            </w:pPr>
            <w:r w:rsidRPr="00DD35AC">
              <w:rPr>
                <w:sz w:val="24"/>
                <w:szCs w:val="24"/>
              </w:rPr>
              <w:t>3.</w:t>
            </w:r>
            <w:r w:rsidRPr="00DD35AC">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DD35AC" w:rsidRPr="00DD35AC" w:rsidTr="005D6C39">
        <w:tc>
          <w:tcPr>
            <w:tcW w:w="2329" w:type="dxa"/>
          </w:tcPr>
          <w:p w:rsidR="00DD35AC" w:rsidRPr="00DD35AC" w:rsidRDefault="00DD35AC" w:rsidP="00DD35AC">
            <w:pPr>
              <w:rPr>
                <w:sz w:val="24"/>
                <w:szCs w:val="24"/>
              </w:rPr>
            </w:pPr>
            <w:r w:rsidRPr="00DD35AC">
              <w:rPr>
                <w:sz w:val="24"/>
                <w:szCs w:val="24"/>
              </w:rPr>
              <w:t xml:space="preserve">сформированный комплект документов, необходимых для </w:t>
            </w:r>
            <w:r w:rsidRPr="00DD35AC">
              <w:rPr>
                <w:sz w:val="24"/>
                <w:szCs w:val="24"/>
              </w:rPr>
              <w:lastRenderedPageBreak/>
              <w:t>предоставления муниципальной услуги</w:t>
            </w:r>
          </w:p>
        </w:tc>
        <w:tc>
          <w:tcPr>
            <w:tcW w:w="2456" w:type="dxa"/>
          </w:tcPr>
          <w:p w:rsidR="00DD35AC" w:rsidRPr="00DD35AC" w:rsidRDefault="00DD35AC" w:rsidP="00DD35AC">
            <w:pPr>
              <w:rPr>
                <w:sz w:val="24"/>
                <w:szCs w:val="24"/>
              </w:rPr>
            </w:pPr>
            <w:r w:rsidRPr="00DD35AC">
              <w:rPr>
                <w:bCs/>
                <w:sz w:val="24"/>
                <w:szCs w:val="24"/>
              </w:rPr>
              <w:lastRenderedPageBreak/>
              <w:t xml:space="preserve">проверка соответствия документов и сведений установленным </w:t>
            </w:r>
            <w:r w:rsidRPr="00DD35AC">
              <w:rPr>
                <w:bCs/>
                <w:sz w:val="24"/>
                <w:szCs w:val="24"/>
              </w:rPr>
              <w:lastRenderedPageBreak/>
              <w:t>критериям для принятия решения</w:t>
            </w:r>
          </w:p>
        </w:tc>
        <w:tc>
          <w:tcPr>
            <w:tcW w:w="2365" w:type="dxa"/>
          </w:tcPr>
          <w:p w:rsidR="00DD35AC" w:rsidRPr="00DD35AC" w:rsidRDefault="00DD35AC" w:rsidP="00DD35AC">
            <w:pPr>
              <w:rPr>
                <w:sz w:val="24"/>
                <w:szCs w:val="24"/>
              </w:rPr>
            </w:pPr>
            <w:r w:rsidRPr="00DD35AC">
              <w:rPr>
                <w:sz w:val="24"/>
                <w:szCs w:val="24"/>
              </w:rPr>
              <w:lastRenderedPageBreak/>
              <w:t>до 2 дней</w:t>
            </w:r>
          </w:p>
        </w:tc>
        <w:tc>
          <w:tcPr>
            <w:tcW w:w="2361" w:type="dxa"/>
          </w:tcPr>
          <w:p w:rsidR="00DD35AC" w:rsidRPr="00DD35AC" w:rsidRDefault="00DD35AC" w:rsidP="00DD35AC">
            <w:pPr>
              <w:rPr>
                <w:sz w:val="24"/>
                <w:szCs w:val="24"/>
              </w:rPr>
            </w:pPr>
            <w:r w:rsidRPr="00DD35AC">
              <w:rPr>
                <w:sz w:val="24"/>
                <w:szCs w:val="24"/>
              </w:rPr>
              <w:t xml:space="preserve">должностное лицо Администрации (Уполномоченного </w:t>
            </w:r>
            <w:r w:rsidRPr="00DD35AC">
              <w:rPr>
                <w:sz w:val="24"/>
                <w:szCs w:val="24"/>
              </w:rPr>
              <w:lastRenderedPageBreak/>
              <w:t>органа), ответственное за предоставление муниципальной услуги</w:t>
            </w:r>
          </w:p>
        </w:tc>
        <w:tc>
          <w:tcPr>
            <w:tcW w:w="2717" w:type="dxa"/>
          </w:tcPr>
          <w:p w:rsidR="00DD35AC" w:rsidRPr="00DD35AC" w:rsidRDefault="00DD35AC" w:rsidP="00DD35AC">
            <w:pPr>
              <w:rPr>
                <w:sz w:val="24"/>
                <w:szCs w:val="24"/>
              </w:rPr>
            </w:pPr>
            <w:r w:rsidRPr="00DD35AC">
              <w:rPr>
                <w:bCs/>
                <w:sz w:val="24"/>
                <w:szCs w:val="24"/>
              </w:rPr>
              <w:lastRenderedPageBreak/>
              <w:t>наличие (отсутствие) предусмотренных 2.18</w:t>
            </w:r>
            <w:hyperlink w:anchor="P264" w:history="1"/>
            <w:r w:rsidRPr="00DD35AC">
              <w:rPr>
                <w:bCs/>
                <w:sz w:val="24"/>
                <w:szCs w:val="24"/>
              </w:rPr>
              <w:t xml:space="preserve"> Административного </w:t>
            </w:r>
            <w:r w:rsidRPr="00DD35AC">
              <w:rPr>
                <w:bCs/>
                <w:sz w:val="24"/>
                <w:szCs w:val="24"/>
              </w:rPr>
              <w:lastRenderedPageBreak/>
              <w:t>регламента оснований для отказа в предоставлении муниципальной услуги</w:t>
            </w:r>
          </w:p>
        </w:tc>
        <w:tc>
          <w:tcPr>
            <w:tcW w:w="2615" w:type="dxa"/>
          </w:tcPr>
          <w:p w:rsidR="00DD35AC" w:rsidRPr="00DD35AC" w:rsidRDefault="00DD35AC" w:rsidP="00DD35AC">
            <w:pPr>
              <w:rPr>
                <w:sz w:val="24"/>
                <w:szCs w:val="24"/>
              </w:rPr>
            </w:pPr>
            <w:r w:rsidRPr="00DD35AC">
              <w:rPr>
                <w:sz w:val="24"/>
                <w:szCs w:val="24"/>
              </w:rPr>
              <w:lastRenderedPageBreak/>
              <w:t xml:space="preserve">установление оснований для принятия решения о предоставлении </w:t>
            </w:r>
            <w:r w:rsidRPr="00DD35AC">
              <w:rPr>
                <w:sz w:val="24"/>
                <w:szCs w:val="24"/>
              </w:rPr>
              <w:lastRenderedPageBreak/>
              <w:t>муниципальной услуги;</w:t>
            </w:r>
          </w:p>
          <w:p w:rsidR="00DD35AC" w:rsidRPr="00DD35AC" w:rsidRDefault="00DD35AC" w:rsidP="00DD35AC">
            <w:pPr>
              <w:rPr>
                <w:sz w:val="24"/>
                <w:szCs w:val="24"/>
              </w:rPr>
            </w:pPr>
          </w:p>
          <w:p w:rsidR="00DD35AC" w:rsidRPr="00DD35AC" w:rsidRDefault="00DD35AC" w:rsidP="00DD35AC">
            <w:pPr>
              <w:rPr>
                <w:sz w:val="24"/>
                <w:szCs w:val="24"/>
              </w:rPr>
            </w:pPr>
            <w:r w:rsidRPr="00DD35AC">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D35AC" w:rsidRPr="00DD35AC" w:rsidRDefault="00DD35AC" w:rsidP="00DD35AC">
            <w:pPr>
              <w:rPr>
                <w:sz w:val="24"/>
                <w:szCs w:val="24"/>
              </w:rPr>
            </w:pPr>
          </w:p>
          <w:p w:rsidR="00DD35AC" w:rsidRPr="00DD35AC" w:rsidRDefault="00DD35AC" w:rsidP="00DD35AC">
            <w:pPr>
              <w:rPr>
                <w:sz w:val="24"/>
                <w:szCs w:val="24"/>
              </w:rPr>
            </w:pPr>
          </w:p>
        </w:tc>
      </w:tr>
      <w:tr w:rsidR="00DD35AC" w:rsidRPr="00DD35AC" w:rsidTr="005D6C39">
        <w:tc>
          <w:tcPr>
            <w:tcW w:w="2329" w:type="dxa"/>
          </w:tcPr>
          <w:p w:rsidR="00DD35AC" w:rsidRPr="00DD35AC" w:rsidRDefault="00DD35AC" w:rsidP="00DD35AC">
            <w:pPr>
              <w:rPr>
                <w:sz w:val="24"/>
                <w:szCs w:val="24"/>
              </w:rPr>
            </w:pPr>
          </w:p>
        </w:tc>
        <w:tc>
          <w:tcPr>
            <w:tcW w:w="2456" w:type="dxa"/>
          </w:tcPr>
          <w:p w:rsidR="00DD35AC" w:rsidRPr="00DD35AC" w:rsidRDefault="00DD35AC" w:rsidP="00DD35AC">
            <w:pPr>
              <w:rPr>
                <w:sz w:val="24"/>
                <w:szCs w:val="24"/>
              </w:rPr>
            </w:pPr>
            <w:r w:rsidRPr="00DD35AC">
              <w:rPr>
                <w:sz w:val="24"/>
                <w:szCs w:val="24"/>
              </w:rPr>
              <w:t>подготовка на бумажном носителе проекта результата предоставления муниципальной услуги;</w:t>
            </w:r>
          </w:p>
          <w:p w:rsidR="00DD35AC" w:rsidRPr="00DD35AC" w:rsidRDefault="00DD35AC" w:rsidP="00DD35AC">
            <w:pPr>
              <w:rPr>
                <w:sz w:val="24"/>
                <w:szCs w:val="24"/>
              </w:rPr>
            </w:pPr>
          </w:p>
          <w:p w:rsidR="00DD35AC" w:rsidRPr="00DD35AC" w:rsidRDefault="00DD35AC" w:rsidP="00DD35AC">
            <w:pPr>
              <w:rPr>
                <w:bCs/>
                <w:sz w:val="24"/>
                <w:szCs w:val="24"/>
              </w:rPr>
            </w:pPr>
            <w:r w:rsidRPr="00DD35AC">
              <w:rPr>
                <w:bCs/>
                <w:sz w:val="24"/>
                <w:szCs w:val="24"/>
              </w:rPr>
              <w:t>направление проекта результата предоставления муниципальной услуги на согласование руководителям структурног</w:t>
            </w:r>
            <w:r w:rsidRPr="00DD35AC">
              <w:rPr>
                <w:bCs/>
                <w:sz w:val="24"/>
                <w:szCs w:val="24"/>
              </w:rPr>
              <w:lastRenderedPageBreak/>
              <w:t>о подразделения Администрации;</w:t>
            </w:r>
          </w:p>
          <w:p w:rsidR="00DD35AC" w:rsidRPr="00DD35AC" w:rsidRDefault="00DD35AC" w:rsidP="00DD35AC">
            <w:pPr>
              <w:rPr>
                <w:bCs/>
                <w:sz w:val="24"/>
                <w:szCs w:val="24"/>
              </w:rPr>
            </w:pPr>
          </w:p>
          <w:p w:rsidR="00DD35AC" w:rsidRPr="00DD35AC" w:rsidRDefault="00DD35AC" w:rsidP="00DD35AC">
            <w:pPr>
              <w:rPr>
                <w:bCs/>
                <w:sz w:val="24"/>
                <w:szCs w:val="24"/>
              </w:rPr>
            </w:pPr>
            <w:r w:rsidRPr="00DD35AC">
              <w:rPr>
                <w:bCs/>
                <w:sz w:val="24"/>
                <w:szCs w:val="24"/>
              </w:rPr>
              <w:t>рассмотрение и подписание на бумажном носителе результата предоставления муниципальной услуги;</w:t>
            </w:r>
          </w:p>
          <w:p w:rsidR="00DD35AC" w:rsidRPr="00DD35AC" w:rsidRDefault="00DD35AC" w:rsidP="00DD35AC">
            <w:pPr>
              <w:rPr>
                <w:bCs/>
                <w:sz w:val="24"/>
                <w:szCs w:val="24"/>
              </w:rPr>
            </w:pPr>
          </w:p>
          <w:p w:rsidR="00DD35AC" w:rsidRPr="00DD35AC" w:rsidRDefault="00DD35AC" w:rsidP="00DD35AC">
            <w:pPr>
              <w:rPr>
                <w:bCs/>
                <w:sz w:val="24"/>
                <w:szCs w:val="24"/>
              </w:rPr>
            </w:pPr>
            <w:r w:rsidRPr="00DD35AC">
              <w:rPr>
                <w:bCs/>
                <w:sz w:val="24"/>
                <w:szCs w:val="24"/>
              </w:rPr>
              <w:t>рассмотрение и подписание на бумажном носителе результата предоставления муниципальной услуги;</w:t>
            </w:r>
          </w:p>
          <w:p w:rsidR="00DD35AC" w:rsidRPr="00DD35AC" w:rsidRDefault="00DD35AC" w:rsidP="00DD35AC">
            <w:pPr>
              <w:rPr>
                <w:bCs/>
                <w:sz w:val="24"/>
                <w:szCs w:val="24"/>
              </w:rPr>
            </w:pPr>
          </w:p>
          <w:p w:rsidR="00DD35AC" w:rsidRPr="00DD35AC" w:rsidRDefault="00DD35AC" w:rsidP="00DD35AC">
            <w:pPr>
              <w:rPr>
                <w:sz w:val="24"/>
                <w:szCs w:val="24"/>
              </w:rPr>
            </w:pPr>
            <w:r w:rsidRPr="00DD35AC">
              <w:rPr>
                <w:bCs/>
                <w:sz w:val="24"/>
                <w:szCs w:val="24"/>
              </w:rPr>
              <w:t>регистрация результата предоставления муниципальной услуги</w:t>
            </w:r>
          </w:p>
        </w:tc>
        <w:tc>
          <w:tcPr>
            <w:tcW w:w="2365" w:type="dxa"/>
          </w:tcPr>
          <w:p w:rsidR="00DD35AC" w:rsidRPr="00DD35AC" w:rsidRDefault="00DD35AC" w:rsidP="00DD35AC">
            <w:pPr>
              <w:rPr>
                <w:sz w:val="24"/>
                <w:szCs w:val="24"/>
              </w:rPr>
            </w:pPr>
          </w:p>
        </w:tc>
        <w:tc>
          <w:tcPr>
            <w:tcW w:w="2361" w:type="dxa"/>
          </w:tcPr>
          <w:p w:rsidR="00DD35AC" w:rsidRPr="00DD35AC" w:rsidRDefault="00DD35AC" w:rsidP="00DD35AC">
            <w:pPr>
              <w:rPr>
                <w:sz w:val="24"/>
                <w:szCs w:val="24"/>
              </w:rPr>
            </w:pPr>
          </w:p>
        </w:tc>
        <w:tc>
          <w:tcPr>
            <w:tcW w:w="2717" w:type="dxa"/>
          </w:tcPr>
          <w:p w:rsidR="00DD35AC" w:rsidRPr="00DD35AC" w:rsidRDefault="00DD35AC" w:rsidP="00DD35AC">
            <w:pPr>
              <w:rPr>
                <w:sz w:val="24"/>
                <w:szCs w:val="24"/>
              </w:rPr>
            </w:pPr>
          </w:p>
        </w:tc>
        <w:tc>
          <w:tcPr>
            <w:tcW w:w="2615" w:type="dxa"/>
          </w:tcPr>
          <w:p w:rsidR="00DD35AC" w:rsidRPr="00DD35AC" w:rsidRDefault="00DD35AC" w:rsidP="00DD35AC">
            <w:pPr>
              <w:rPr>
                <w:sz w:val="24"/>
                <w:szCs w:val="24"/>
              </w:rPr>
            </w:pPr>
          </w:p>
        </w:tc>
      </w:tr>
      <w:tr w:rsidR="00DD35AC" w:rsidRPr="00DD35AC" w:rsidTr="005D6C39">
        <w:tc>
          <w:tcPr>
            <w:tcW w:w="2329" w:type="dxa"/>
          </w:tcPr>
          <w:p w:rsidR="00DD35AC" w:rsidRPr="00DD35AC" w:rsidRDefault="00DD35AC" w:rsidP="00DD35AC">
            <w:pPr>
              <w:rPr>
                <w:sz w:val="24"/>
                <w:szCs w:val="24"/>
              </w:rPr>
            </w:pPr>
          </w:p>
        </w:tc>
        <w:tc>
          <w:tcPr>
            <w:tcW w:w="2456" w:type="dxa"/>
          </w:tcPr>
          <w:p w:rsidR="00DD35AC" w:rsidRPr="00DD35AC" w:rsidRDefault="00DD35AC" w:rsidP="00DD35AC">
            <w:pPr>
              <w:rPr>
                <w:sz w:val="24"/>
                <w:szCs w:val="24"/>
              </w:rPr>
            </w:pPr>
            <w:r w:rsidRPr="00DD35AC">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DD35AC" w:rsidRPr="00DD35AC" w:rsidRDefault="00DD35AC" w:rsidP="00DD35AC">
            <w:pPr>
              <w:rPr>
                <w:sz w:val="24"/>
                <w:szCs w:val="24"/>
              </w:rPr>
            </w:pPr>
            <w:r w:rsidRPr="00DD35AC">
              <w:rPr>
                <w:sz w:val="24"/>
                <w:szCs w:val="24"/>
              </w:rPr>
              <w:t>До 3 рабочих дней со дня принятия решения</w:t>
            </w:r>
          </w:p>
        </w:tc>
        <w:tc>
          <w:tcPr>
            <w:tcW w:w="2361" w:type="dxa"/>
          </w:tcPr>
          <w:p w:rsidR="00DD35AC" w:rsidRPr="00DD35AC" w:rsidRDefault="00DD35AC" w:rsidP="00DD35AC">
            <w:pPr>
              <w:rPr>
                <w:sz w:val="24"/>
                <w:szCs w:val="24"/>
              </w:rPr>
            </w:pPr>
          </w:p>
        </w:tc>
        <w:tc>
          <w:tcPr>
            <w:tcW w:w="2717" w:type="dxa"/>
          </w:tcPr>
          <w:p w:rsidR="00DD35AC" w:rsidRPr="00DD35AC" w:rsidRDefault="00DD35AC" w:rsidP="00DD35AC">
            <w:pPr>
              <w:rPr>
                <w:sz w:val="24"/>
                <w:szCs w:val="24"/>
              </w:rPr>
            </w:pPr>
          </w:p>
        </w:tc>
        <w:tc>
          <w:tcPr>
            <w:tcW w:w="2615" w:type="dxa"/>
          </w:tcPr>
          <w:p w:rsidR="00DD35AC" w:rsidRPr="00DD35AC" w:rsidRDefault="00DD35AC" w:rsidP="00DD35AC">
            <w:pPr>
              <w:rPr>
                <w:sz w:val="24"/>
                <w:szCs w:val="24"/>
              </w:rPr>
            </w:pPr>
          </w:p>
        </w:tc>
      </w:tr>
      <w:tr w:rsidR="00DD35AC" w:rsidRPr="00DD35AC" w:rsidTr="005D6C39">
        <w:tc>
          <w:tcPr>
            <w:tcW w:w="14843" w:type="dxa"/>
            <w:gridSpan w:val="6"/>
          </w:tcPr>
          <w:p w:rsidR="00DD35AC" w:rsidRPr="00DD35AC" w:rsidRDefault="00DD35AC" w:rsidP="00DD35AC">
            <w:pPr>
              <w:jc w:val="center"/>
              <w:rPr>
                <w:sz w:val="24"/>
                <w:szCs w:val="24"/>
              </w:rPr>
            </w:pPr>
            <w:r w:rsidRPr="00DD35AC">
              <w:rPr>
                <w:sz w:val="24"/>
                <w:szCs w:val="24"/>
              </w:rPr>
              <w:lastRenderedPageBreak/>
              <w:t>4.</w:t>
            </w:r>
            <w:r w:rsidRPr="00DD35AC">
              <w:rPr>
                <w:sz w:val="24"/>
                <w:szCs w:val="24"/>
              </w:rPr>
              <w:tab/>
              <w:t>Направление (выдача) заявителю результата предоставления муниципальной услуги</w:t>
            </w:r>
          </w:p>
        </w:tc>
      </w:tr>
      <w:tr w:rsidR="00DD35AC" w:rsidRPr="00DD35AC" w:rsidTr="005D6C39">
        <w:tc>
          <w:tcPr>
            <w:tcW w:w="2329" w:type="dxa"/>
          </w:tcPr>
          <w:p w:rsidR="00DD35AC" w:rsidRPr="00DD35AC" w:rsidRDefault="00DD35AC" w:rsidP="00DD35AC">
            <w:pPr>
              <w:rPr>
                <w:sz w:val="24"/>
                <w:szCs w:val="24"/>
              </w:rPr>
            </w:pPr>
            <w:r w:rsidRPr="00DD35AC">
              <w:rPr>
                <w:sz w:val="24"/>
                <w:szCs w:val="24"/>
              </w:rPr>
              <w:t>подписанный и зарегистрированный результат предоставления муниципальной услуги</w:t>
            </w:r>
          </w:p>
        </w:tc>
        <w:tc>
          <w:tcPr>
            <w:tcW w:w="2456" w:type="dxa"/>
          </w:tcPr>
          <w:p w:rsidR="00DD35AC" w:rsidRPr="00DD35AC" w:rsidRDefault="00DD35AC" w:rsidP="00DD35AC">
            <w:pPr>
              <w:rPr>
                <w:sz w:val="24"/>
                <w:szCs w:val="24"/>
              </w:rPr>
            </w:pPr>
            <w:r w:rsidRPr="00DD35AC">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DD35AC" w:rsidRPr="00DD35AC" w:rsidRDefault="00DD35AC" w:rsidP="00DD35AC">
            <w:pPr>
              <w:rPr>
                <w:sz w:val="24"/>
                <w:szCs w:val="24"/>
              </w:rPr>
            </w:pPr>
            <w:r w:rsidRPr="00DD35AC">
              <w:rPr>
                <w:sz w:val="24"/>
                <w:szCs w:val="24"/>
              </w:rPr>
              <w:t>1 рабочий день с момента регистрации результата предоставления муниципальной услуги</w:t>
            </w:r>
          </w:p>
        </w:tc>
        <w:tc>
          <w:tcPr>
            <w:tcW w:w="2361" w:type="dxa"/>
          </w:tcPr>
          <w:p w:rsidR="00DD35AC" w:rsidRPr="00DD35AC" w:rsidRDefault="00DD35AC" w:rsidP="00DD35AC">
            <w:pPr>
              <w:rPr>
                <w:sz w:val="24"/>
                <w:szCs w:val="24"/>
              </w:rPr>
            </w:pPr>
            <w:r w:rsidRPr="00DD35AC">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DD35AC" w:rsidRPr="00DD35AC" w:rsidRDefault="00DD35AC" w:rsidP="00DD35AC">
            <w:pPr>
              <w:rPr>
                <w:sz w:val="24"/>
                <w:szCs w:val="24"/>
              </w:rPr>
            </w:pPr>
          </w:p>
        </w:tc>
        <w:tc>
          <w:tcPr>
            <w:tcW w:w="2615" w:type="dxa"/>
          </w:tcPr>
          <w:p w:rsidR="00DD35AC" w:rsidRPr="00DD35AC" w:rsidRDefault="00DD35AC" w:rsidP="00DD35AC">
            <w:pPr>
              <w:rPr>
                <w:sz w:val="24"/>
                <w:szCs w:val="24"/>
              </w:rPr>
            </w:pPr>
            <w:r w:rsidRPr="00DD35AC">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DD35AC" w:rsidRPr="00DD35AC" w:rsidRDefault="00DD35AC" w:rsidP="00DD35AC">
            <w:pPr>
              <w:rPr>
                <w:sz w:val="24"/>
                <w:szCs w:val="24"/>
              </w:rPr>
            </w:pPr>
          </w:p>
          <w:p w:rsidR="00DD35AC" w:rsidRPr="00DD35AC" w:rsidRDefault="00DD35AC" w:rsidP="00DD35AC">
            <w:pPr>
              <w:autoSpaceDE w:val="0"/>
              <w:autoSpaceDN w:val="0"/>
              <w:adjustRightInd w:val="0"/>
              <w:rPr>
                <w:rFonts w:eastAsia="Calibri"/>
                <w:sz w:val="24"/>
                <w:szCs w:val="24"/>
              </w:rPr>
            </w:pPr>
            <w:r w:rsidRPr="00DD35AC">
              <w:rPr>
                <w:rFonts w:eastAsia="Calibri"/>
                <w:sz w:val="24"/>
                <w:szCs w:val="24"/>
              </w:rPr>
              <w:t>нарочно в Администрации;</w:t>
            </w:r>
          </w:p>
          <w:p w:rsidR="00DD35AC" w:rsidRPr="00DD35AC" w:rsidRDefault="00DD35AC" w:rsidP="00DD35AC">
            <w:pPr>
              <w:rPr>
                <w:sz w:val="24"/>
                <w:szCs w:val="24"/>
              </w:rPr>
            </w:pPr>
            <w:r w:rsidRPr="00DD35AC">
              <w:rPr>
                <w:sz w:val="24"/>
                <w:szCs w:val="24"/>
              </w:rPr>
              <w:t>в РГАУ МФЦ;</w:t>
            </w:r>
          </w:p>
          <w:p w:rsidR="00DD35AC" w:rsidRPr="00DD35AC" w:rsidRDefault="00DD35AC" w:rsidP="00DD35AC">
            <w:pPr>
              <w:rPr>
                <w:sz w:val="24"/>
                <w:szCs w:val="24"/>
              </w:rPr>
            </w:pPr>
            <w:r w:rsidRPr="00DD35AC">
              <w:rPr>
                <w:sz w:val="24"/>
                <w:szCs w:val="24"/>
              </w:rPr>
              <w:t>почтовым отправлением;</w:t>
            </w:r>
          </w:p>
          <w:p w:rsidR="00DD35AC" w:rsidRPr="00DD35AC" w:rsidRDefault="00DD35AC" w:rsidP="00DD35AC">
            <w:pPr>
              <w:rPr>
                <w:sz w:val="24"/>
                <w:szCs w:val="24"/>
              </w:rPr>
            </w:pPr>
          </w:p>
          <w:p w:rsidR="00DD35AC" w:rsidRPr="00DD35AC" w:rsidRDefault="00DD35AC" w:rsidP="00DD35AC">
            <w:pPr>
              <w:rPr>
                <w:sz w:val="24"/>
                <w:szCs w:val="24"/>
              </w:rPr>
            </w:pPr>
            <w:r w:rsidRPr="00DD35AC">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DD35AC" w:rsidRPr="00DD35AC" w:rsidRDefault="00DD35AC" w:rsidP="00DD35AC">
            <w:pPr>
              <w:rPr>
                <w:sz w:val="24"/>
                <w:szCs w:val="24"/>
              </w:rPr>
            </w:pPr>
          </w:p>
        </w:tc>
      </w:tr>
      <w:tr w:rsidR="00DD35AC" w:rsidRPr="00DD35AC" w:rsidTr="005D6C39">
        <w:tc>
          <w:tcPr>
            <w:tcW w:w="2329" w:type="dxa"/>
          </w:tcPr>
          <w:p w:rsidR="00DD35AC" w:rsidRPr="00DD35AC" w:rsidRDefault="00DD35AC" w:rsidP="00DD35AC">
            <w:pPr>
              <w:rPr>
                <w:sz w:val="24"/>
                <w:szCs w:val="24"/>
              </w:rPr>
            </w:pPr>
          </w:p>
        </w:tc>
        <w:tc>
          <w:tcPr>
            <w:tcW w:w="2456" w:type="dxa"/>
          </w:tcPr>
          <w:p w:rsidR="00DD35AC" w:rsidRPr="00DD35AC" w:rsidRDefault="00DD35AC" w:rsidP="00DD35AC">
            <w:pPr>
              <w:rPr>
                <w:sz w:val="24"/>
                <w:szCs w:val="24"/>
              </w:rPr>
            </w:pPr>
            <w:r w:rsidRPr="00DD35AC">
              <w:rPr>
                <w:sz w:val="24"/>
                <w:szCs w:val="24"/>
              </w:rPr>
              <w:t>выдача результата предоставления муниципальной услуги способом, указанным в заявлении</w:t>
            </w:r>
          </w:p>
        </w:tc>
        <w:tc>
          <w:tcPr>
            <w:tcW w:w="2365" w:type="dxa"/>
          </w:tcPr>
          <w:p w:rsidR="00DD35AC" w:rsidRPr="00DD35AC" w:rsidRDefault="00DD35AC" w:rsidP="00DD35AC">
            <w:pPr>
              <w:rPr>
                <w:sz w:val="24"/>
                <w:szCs w:val="24"/>
              </w:rPr>
            </w:pPr>
            <w:r w:rsidRPr="00DD35AC">
              <w:rPr>
                <w:sz w:val="24"/>
                <w:szCs w:val="24"/>
              </w:rPr>
              <w:t>1 рабочий день с момента регистрации результата предоставления муниципальной услуги</w:t>
            </w:r>
          </w:p>
        </w:tc>
        <w:tc>
          <w:tcPr>
            <w:tcW w:w="2361" w:type="dxa"/>
          </w:tcPr>
          <w:p w:rsidR="00DD35AC" w:rsidRPr="00DD35AC" w:rsidRDefault="00DD35AC" w:rsidP="00DD35AC">
            <w:pPr>
              <w:rPr>
                <w:sz w:val="24"/>
                <w:szCs w:val="24"/>
              </w:rPr>
            </w:pPr>
          </w:p>
        </w:tc>
        <w:tc>
          <w:tcPr>
            <w:tcW w:w="2717" w:type="dxa"/>
          </w:tcPr>
          <w:p w:rsidR="00DD35AC" w:rsidRPr="00DD35AC" w:rsidRDefault="00DD35AC" w:rsidP="00DD35AC">
            <w:pPr>
              <w:rPr>
                <w:sz w:val="24"/>
                <w:szCs w:val="24"/>
              </w:rPr>
            </w:pPr>
          </w:p>
        </w:tc>
        <w:tc>
          <w:tcPr>
            <w:tcW w:w="2615" w:type="dxa"/>
          </w:tcPr>
          <w:p w:rsidR="00DD35AC" w:rsidRPr="00DD35AC" w:rsidRDefault="00DD35AC" w:rsidP="00DD35AC">
            <w:pPr>
              <w:rPr>
                <w:sz w:val="24"/>
                <w:szCs w:val="24"/>
              </w:rPr>
            </w:pPr>
          </w:p>
        </w:tc>
      </w:tr>
    </w:tbl>
    <w:p w:rsidR="00DD35AC" w:rsidRPr="00DD35AC" w:rsidRDefault="00DD35AC" w:rsidP="00DD35AC">
      <w:pPr>
        <w:rPr>
          <w:rFonts w:ascii="Times New Roman" w:hAnsi="Times New Roman" w:cs="Times New Roman"/>
          <w:sz w:val="24"/>
          <w:szCs w:val="24"/>
        </w:rPr>
      </w:pPr>
    </w:p>
    <w:p w:rsidR="00DD35AC" w:rsidRPr="00DD35AC" w:rsidRDefault="00DD35AC" w:rsidP="00DD35AC">
      <w:pPr>
        <w:rPr>
          <w:rFonts w:ascii="Times New Roman" w:hAnsi="Times New Roman" w:cs="Times New Roman"/>
          <w:sz w:val="24"/>
          <w:szCs w:val="24"/>
        </w:rPr>
      </w:pPr>
    </w:p>
    <w:p w:rsidR="00C92E7B" w:rsidRDefault="00C92E7B" w:rsidP="00DD35AC"/>
    <w:sectPr w:rsidR="00C92E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A7" w:rsidRDefault="00B329A7">
      <w:pPr>
        <w:spacing w:after="0" w:line="240" w:lineRule="auto"/>
      </w:pPr>
      <w:r>
        <w:separator/>
      </w:r>
    </w:p>
  </w:endnote>
  <w:endnote w:type="continuationSeparator" w:id="0">
    <w:p w:rsidR="00B329A7" w:rsidRDefault="00B3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m Bsh">
    <w:altName w:val="Times New Roman"/>
    <w:charset w:val="00"/>
    <w:family w:val="roman"/>
    <w:pitch w:val="variable"/>
    <w:sig w:usb0="00000001"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A7" w:rsidRDefault="00B329A7">
      <w:pPr>
        <w:spacing w:after="0" w:line="240" w:lineRule="auto"/>
      </w:pPr>
      <w:r>
        <w:separator/>
      </w:r>
    </w:p>
  </w:footnote>
  <w:footnote w:type="continuationSeparator" w:id="0">
    <w:p w:rsidR="00B329A7" w:rsidRDefault="00B32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490082" w:rsidRDefault="00DD35AC">
        <w:pPr>
          <w:pStyle w:val="af2"/>
          <w:jc w:val="center"/>
        </w:pPr>
        <w:r>
          <w:fldChar w:fldCharType="begin"/>
        </w:r>
        <w:r>
          <w:instrText>PAGE   \* MERGEFORMAT</w:instrText>
        </w:r>
        <w:r>
          <w:fldChar w:fldCharType="separate"/>
        </w:r>
        <w:r w:rsidR="00C71032" w:rsidRPr="00C71032">
          <w:rPr>
            <w:noProof/>
            <w:lang w:val="ru-RU"/>
          </w:rPr>
          <w:t>2</w:t>
        </w:r>
        <w:r>
          <w:fldChar w:fldCharType="end"/>
        </w:r>
      </w:p>
    </w:sdtContent>
  </w:sdt>
  <w:p w:rsidR="00490082" w:rsidRDefault="00B329A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9"/>
  </w:num>
  <w:num w:numId="2">
    <w:abstractNumId w:val="0"/>
  </w:num>
  <w:num w:numId="3">
    <w:abstractNumId w:val="12"/>
  </w:num>
  <w:num w:numId="4">
    <w:abstractNumId w:val="37"/>
  </w:num>
  <w:num w:numId="5">
    <w:abstractNumId w:val="31"/>
  </w:num>
  <w:num w:numId="6">
    <w:abstractNumId w:val="18"/>
  </w:num>
  <w:num w:numId="7">
    <w:abstractNumId w:val="24"/>
  </w:num>
  <w:num w:numId="8">
    <w:abstractNumId w:val="27"/>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EC"/>
    <w:rsid w:val="00B329A7"/>
    <w:rsid w:val="00C71032"/>
    <w:rsid w:val="00C92E7B"/>
    <w:rsid w:val="00DD35AC"/>
    <w:rsid w:val="00FF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5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5AC"/>
    <w:rPr>
      <w:rFonts w:ascii="Tahoma" w:hAnsi="Tahoma" w:cs="Tahoma"/>
      <w:sz w:val="16"/>
      <w:szCs w:val="16"/>
    </w:rPr>
  </w:style>
  <w:style w:type="character" w:styleId="a5">
    <w:name w:val="Hyperlink"/>
    <w:basedOn w:val="a0"/>
    <w:uiPriority w:val="99"/>
    <w:unhideWhenUsed/>
    <w:rsid w:val="00DD35AC"/>
    <w:rPr>
      <w:color w:val="0000FF" w:themeColor="hyperlink"/>
      <w:u w:val="single"/>
    </w:rPr>
  </w:style>
  <w:style w:type="numbering" w:customStyle="1" w:styleId="1">
    <w:name w:val="Нет списка1"/>
    <w:next w:val="a2"/>
    <w:uiPriority w:val="99"/>
    <w:semiHidden/>
    <w:unhideWhenUsed/>
    <w:rsid w:val="00DD35AC"/>
  </w:style>
  <w:style w:type="paragraph" w:styleId="a6">
    <w:name w:val="List Paragraph"/>
    <w:aliases w:val="ТЗ список,Абзац списка нумерованный"/>
    <w:basedOn w:val="a"/>
    <w:link w:val="a7"/>
    <w:uiPriority w:val="34"/>
    <w:qFormat/>
    <w:rsid w:val="00DD35AC"/>
    <w:pPr>
      <w:ind w:left="720"/>
      <w:contextualSpacing/>
    </w:pPr>
    <w:rPr>
      <w:rFonts w:ascii="Times New Roman" w:hAnsi="Times New Roman" w:cs="Times New Roman"/>
      <w:sz w:val="28"/>
      <w:szCs w:val="28"/>
    </w:rPr>
  </w:style>
  <w:style w:type="paragraph" w:customStyle="1" w:styleId="formattext">
    <w:name w:val="formattext"/>
    <w:basedOn w:val="a"/>
    <w:rsid w:val="00DD3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35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D35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D35AC"/>
    <w:rPr>
      <w:rFonts w:ascii="Times New Roman" w:eastAsia="Times New Roman" w:hAnsi="Times New Roman" w:cs="Times New Roman"/>
      <w:sz w:val="28"/>
      <w:szCs w:val="28"/>
      <w:lang w:eastAsia="ru-RU"/>
    </w:rPr>
  </w:style>
  <w:style w:type="character" w:styleId="a8">
    <w:name w:val="annotation reference"/>
    <w:basedOn w:val="a0"/>
    <w:uiPriority w:val="99"/>
    <w:unhideWhenUsed/>
    <w:rsid w:val="00DD35AC"/>
    <w:rPr>
      <w:sz w:val="16"/>
      <w:szCs w:val="16"/>
    </w:rPr>
  </w:style>
  <w:style w:type="paragraph" w:styleId="a9">
    <w:name w:val="annotation text"/>
    <w:basedOn w:val="a"/>
    <w:link w:val="aa"/>
    <w:uiPriority w:val="99"/>
    <w:unhideWhenUsed/>
    <w:rsid w:val="00DD35AC"/>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rsid w:val="00DD35AC"/>
    <w:rPr>
      <w:rFonts w:ascii="Times New Roman" w:hAnsi="Times New Roman" w:cs="Times New Roman"/>
      <w:sz w:val="20"/>
      <w:szCs w:val="20"/>
    </w:rPr>
  </w:style>
  <w:style w:type="paragraph" w:styleId="ab">
    <w:name w:val="annotation subject"/>
    <w:basedOn w:val="a9"/>
    <w:next w:val="a9"/>
    <w:link w:val="ac"/>
    <w:uiPriority w:val="99"/>
    <w:unhideWhenUsed/>
    <w:rsid w:val="00DD35AC"/>
    <w:rPr>
      <w:b/>
      <w:bCs/>
    </w:rPr>
  </w:style>
  <w:style w:type="character" w:customStyle="1" w:styleId="ac">
    <w:name w:val="Тема примечания Знак"/>
    <w:basedOn w:val="aa"/>
    <w:link w:val="ab"/>
    <w:uiPriority w:val="99"/>
    <w:rsid w:val="00DD35AC"/>
    <w:rPr>
      <w:rFonts w:ascii="Times New Roman" w:hAnsi="Times New Roman" w:cs="Times New Roman"/>
      <w:b/>
      <w:bCs/>
      <w:sz w:val="20"/>
      <w:szCs w:val="20"/>
    </w:rPr>
  </w:style>
  <w:style w:type="paragraph" w:styleId="ad">
    <w:name w:val="footnote text"/>
    <w:basedOn w:val="a"/>
    <w:link w:val="ae"/>
    <w:semiHidden/>
    <w:rsid w:val="00DD35A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D35AC"/>
    <w:rPr>
      <w:rFonts w:ascii="Times New Roman" w:eastAsia="Times New Roman" w:hAnsi="Times New Roman" w:cs="Times New Roman"/>
      <w:sz w:val="20"/>
      <w:szCs w:val="20"/>
      <w:lang w:eastAsia="ru-RU"/>
    </w:rPr>
  </w:style>
  <w:style w:type="character" w:styleId="af">
    <w:name w:val="footnote reference"/>
    <w:semiHidden/>
    <w:rsid w:val="00DD35AC"/>
    <w:rPr>
      <w:vertAlign w:val="superscript"/>
    </w:rPr>
  </w:style>
  <w:style w:type="paragraph" w:styleId="HTML">
    <w:name w:val="HTML Preformatted"/>
    <w:basedOn w:val="a"/>
    <w:link w:val="HTML0"/>
    <w:uiPriority w:val="99"/>
    <w:unhideWhenUsed/>
    <w:rsid w:val="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35AC"/>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DD35AC"/>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DD35AC"/>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DD35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DD35AC"/>
    <w:rPr>
      <w:rFonts w:ascii="Times New Roman" w:eastAsia="Times New Roman" w:hAnsi="Times New Roman" w:cs="Times New Roman"/>
      <w:sz w:val="24"/>
      <w:szCs w:val="24"/>
      <w:lang w:val="x-none" w:eastAsia="x-none"/>
    </w:rPr>
  </w:style>
  <w:style w:type="character" w:styleId="af4">
    <w:name w:val="page number"/>
    <w:basedOn w:val="a0"/>
    <w:uiPriority w:val="99"/>
    <w:rsid w:val="00DD35AC"/>
  </w:style>
  <w:style w:type="character" w:styleId="af5">
    <w:name w:val="FollowedHyperlink"/>
    <w:uiPriority w:val="99"/>
    <w:rsid w:val="00DD35AC"/>
    <w:rPr>
      <w:color w:val="800080"/>
      <w:u w:val="single"/>
    </w:rPr>
  </w:style>
  <w:style w:type="paragraph" w:customStyle="1" w:styleId="af6">
    <w:name w:val="Знак Знак Знак Знак"/>
    <w:basedOn w:val="a"/>
    <w:rsid w:val="00DD35AC"/>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DD35AC"/>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DD35AC"/>
    <w:rPr>
      <w:rFonts w:ascii="Times New Roman" w:eastAsia="Times New Roman" w:hAnsi="Times New Roman" w:cs="Times New Roman"/>
      <w:sz w:val="28"/>
      <w:szCs w:val="20"/>
      <w:lang w:val="x-none" w:eastAsia="x-none"/>
    </w:rPr>
  </w:style>
  <w:style w:type="paragraph" w:customStyle="1" w:styleId="10">
    <w:name w:val="Абзац списка1"/>
    <w:basedOn w:val="a"/>
    <w:rsid w:val="00DD35AC"/>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D35AC"/>
    <w:rPr>
      <w:rFonts w:cs="Times New Roman"/>
      <w:b/>
      <w:bCs/>
      <w:sz w:val="24"/>
      <w:szCs w:val="24"/>
    </w:rPr>
  </w:style>
  <w:style w:type="paragraph" w:customStyle="1" w:styleId="af9">
    <w:name w:val="÷¬__ ÷¬__ ÷¬__ ÷¬__"/>
    <w:basedOn w:val="a"/>
    <w:rsid w:val="00DD35AC"/>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DD35A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D35AC"/>
    <w:rPr>
      <w:rFonts w:ascii="Times New Roman" w:eastAsia="Times New Roman" w:hAnsi="Times New Roman" w:cs="Times New Roman"/>
      <w:sz w:val="24"/>
      <w:szCs w:val="24"/>
      <w:lang w:eastAsia="ru-RU"/>
    </w:rPr>
  </w:style>
  <w:style w:type="paragraph" w:customStyle="1" w:styleId="ConsPlusCell">
    <w:name w:val="ConsPlusCell"/>
    <w:uiPriority w:val="99"/>
    <w:rsid w:val="00DD35AC"/>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DD35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D35AC"/>
    <w:rPr>
      <w:rFonts w:ascii="Times New Roman" w:eastAsia="Times New Roman" w:hAnsi="Times New Roman" w:cs="Times New Roman"/>
      <w:sz w:val="24"/>
      <w:szCs w:val="24"/>
      <w:lang w:eastAsia="ru-RU"/>
    </w:rPr>
  </w:style>
  <w:style w:type="paragraph" w:styleId="afc">
    <w:name w:val="endnote text"/>
    <w:basedOn w:val="a"/>
    <w:link w:val="afd"/>
    <w:rsid w:val="00DD35AC"/>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DD35AC"/>
    <w:rPr>
      <w:rFonts w:ascii="Times New Roman" w:eastAsia="Times New Roman" w:hAnsi="Times New Roman" w:cs="Times New Roman"/>
      <w:sz w:val="20"/>
      <w:szCs w:val="20"/>
      <w:lang w:eastAsia="ru-RU"/>
    </w:rPr>
  </w:style>
  <w:style w:type="character" w:styleId="afe">
    <w:name w:val="endnote reference"/>
    <w:rsid w:val="00DD35AC"/>
    <w:rPr>
      <w:vertAlign w:val="superscript"/>
    </w:rPr>
  </w:style>
  <w:style w:type="paragraph" w:styleId="aff">
    <w:name w:val="No Spacing"/>
    <w:uiPriority w:val="1"/>
    <w:qFormat/>
    <w:rsid w:val="00DD35AC"/>
    <w:pPr>
      <w:spacing w:after="0" w:line="240" w:lineRule="auto"/>
    </w:pPr>
    <w:rPr>
      <w:rFonts w:ascii="Calibri" w:eastAsia="Times New Roman" w:hAnsi="Calibri" w:cs="Times New Roman"/>
      <w:lang w:eastAsia="ru-RU"/>
    </w:rPr>
  </w:style>
  <w:style w:type="paragraph" w:customStyle="1" w:styleId="Style29">
    <w:name w:val="Style29"/>
    <w:basedOn w:val="a"/>
    <w:rsid w:val="00DD35A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DD35A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D35AC"/>
    <w:rPr>
      <w:rFonts w:ascii="Times New Roman" w:eastAsia="Times New Roman" w:hAnsi="Times New Roman" w:cs="Times New Roman"/>
      <w:sz w:val="16"/>
      <w:szCs w:val="16"/>
      <w:lang w:eastAsia="ru-RU"/>
    </w:rPr>
  </w:style>
  <w:style w:type="character" w:customStyle="1" w:styleId="apple-converted-space">
    <w:name w:val="apple-converted-space"/>
    <w:rsid w:val="00DD35AC"/>
  </w:style>
  <w:style w:type="paragraph" w:styleId="aff0">
    <w:name w:val="Subtitle"/>
    <w:basedOn w:val="a"/>
    <w:next w:val="a"/>
    <w:link w:val="aff1"/>
    <w:uiPriority w:val="11"/>
    <w:qFormat/>
    <w:rsid w:val="00DD35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DD35A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DD35AC"/>
  </w:style>
  <w:style w:type="table" w:styleId="aff2">
    <w:name w:val="Table Grid"/>
    <w:basedOn w:val="a1"/>
    <w:uiPriority w:val="39"/>
    <w:rsid w:val="00DD35A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D35AC"/>
    <w:pPr>
      <w:spacing w:after="0" w:line="240" w:lineRule="auto"/>
    </w:pPr>
    <w:rPr>
      <w:rFonts w:ascii="Times New Roman" w:eastAsia="Calibri" w:hAnsi="Times New Roman" w:cs="Times New Roman"/>
      <w:noProof/>
      <w:sz w:val="28"/>
      <w:szCs w:val="28"/>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DD35AC"/>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5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5AC"/>
    <w:rPr>
      <w:rFonts w:ascii="Tahoma" w:hAnsi="Tahoma" w:cs="Tahoma"/>
      <w:sz w:val="16"/>
      <w:szCs w:val="16"/>
    </w:rPr>
  </w:style>
  <w:style w:type="character" w:styleId="a5">
    <w:name w:val="Hyperlink"/>
    <w:basedOn w:val="a0"/>
    <w:uiPriority w:val="99"/>
    <w:unhideWhenUsed/>
    <w:rsid w:val="00DD35AC"/>
    <w:rPr>
      <w:color w:val="0000FF" w:themeColor="hyperlink"/>
      <w:u w:val="single"/>
    </w:rPr>
  </w:style>
  <w:style w:type="numbering" w:customStyle="1" w:styleId="1">
    <w:name w:val="Нет списка1"/>
    <w:next w:val="a2"/>
    <w:uiPriority w:val="99"/>
    <w:semiHidden/>
    <w:unhideWhenUsed/>
    <w:rsid w:val="00DD35AC"/>
  </w:style>
  <w:style w:type="paragraph" w:styleId="a6">
    <w:name w:val="List Paragraph"/>
    <w:aliases w:val="ТЗ список,Абзац списка нумерованный"/>
    <w:basedOn w:val="a"/>
    <w:link w:val="a7"/>
    <w:uiPriority w:val="34"/>
    <w:qFormat/>
    <w:rsid w:val="00DD35AC"/>
    <w:pPr>
      <w:ind w:left="720"/>
      <w:contextualSpacing/>
    </w:pPr>
    <w:rPr>
      <w:rFonts w:ascii="Times New Roman" w:hAnsi="Times New Roman" w:cs="Times New Roman"/>
      <w:sz w:val="28"/>
      <w:szCs w:val="28"/>
    </w:rPr>
  </w:style>
  <w:style w:type="paragraph" w:customStyle="1" w:styleId="formattext">
    <w:name w:val="formattext"/>
    <w:basedOn w:val="a"/>
    <w:rsid w:val="00DD3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35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D35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D35AC"/>
    <w:rPr>
      <w:rFonts w:ascii="Times New Roman" w:eastAsia="Times New Roman" w:hAnsi="Times New Roman" w:cs="Times New Roman"/>
      <w:sz w:val="28"/>
      <w:szCs w:val="28"/>
      <w:lang w:eastAsia="ru-RU"/>
    </w:rPr>
  </w:style>
  <w:style w:type="character" w:styleId="a8">
    <w:name w:val="annotation reference"/>
    <w:basedOn w:val="a0"/>
    <w:uiPriority w:val="99"/>
    <w:unhideWhenUsed/>
    <w:rsid w:val="00DD35AC"/>
    <w:rPr>
      <w:sz w:val="16"/>
      <w:szCs w:val="16"/>
    </w:rPr>
  </w:style>
  <w:style w:type="paragraph" w:styleId="a9">
    <w:name w:val="annotation text"/>
    <w:basedOn w:val="a"/>
    <w:link w:val="aa"/>
    <w:uiPriority w:val="99"/>
    <w:unhideWhenUsed/>
    <w:rsid w:val="00DD35AC"/>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rsid w:val="00DD35AC"/>
    <w:rPr>
      <w:rFonts w:ascii="Times New Roman" w:hAnsi="Times New Roman" w:cs="Times New Roman"/>
      <w:sz w:val="20"/>
      <w:szCs w:val="20"/>
    </w:rPr>
  </w:style>
  <w:style w:type="paragraph" w:styleId="ab">
    <w:name w:val="annotation subject"/>
    <w:basedOn w:val="a9"/>
    <w:next w:val="a9"/>
    <w:link w:val="ac"/>
    <w:uiPriority w:val="99"/>
    <w:unhideWhenUsed/>
    <w:rsid w:val="00DD35AC"/>
    <w:rPr>
      <w:b/>
      <w:bCs/>
    </w:rPr>
  </w:style>
  <w:style w:type="character" w:customStyle="1" w:styleId="ac">
    <w:name w:val="Тема примечания Знак"/>
    <w:basedOn w:val="aa"/>
    <w:link w:val="ab"/>
    <w:uiPriority w:val="99"/>
    <w:rsid w:val="00DD35AC"/>
    <w:rPr>
      <w:rFonts w:ascii="Times New Roman" w:hAnsi="Times New Roman" w:cs="Times New Roman"/>
      <w:b/>
      <w:bCs/>
      <w:sz w:val="20"/>
      <w:szCs w:val="20"/>
    </w:rPr>
  </w:style>
  <w:style w:type="paragraph" w:styleId="ad">
    <w:name w:val="footnote text"/>
    <w:basedOn w:val="a"/>
    <w:link w:val="ae"/>
    <w:semiHidden/>
    <w:rsid w:val="00DD35A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D35AC"/>
    <w:rPr>
      <w:rFonts w:ascii="Times New Roman" w:eastAsia="Times New Roman" w:hAnsi="Times New Roman" w:cs="Times New Roman"/>
      <w:sz w:val="20"/>
      <w:szCs w:val="20"/>
      <w:lang w:eastAsia="ru-RU"/>
    </w:rPr>
  </w:style>
  <w:style w:type="character" w:styleId="af">
    <w:name w:val="footnote reference"/>
    <w:semiHidden/>
    <w:rsid w:val="00DD35AC"/>
    <w:rPr>
      <w:vertAlign w:val="superscript"/>
    </w:rPr>
  </w:style>
  <w:style w:type="paragraph" w:styleId="HTML">
    <w:name w:val="HTML Preformatted"/>
    <w:basedOn w:val="a"/>
    <w:link w:val="HTML0"/>
    <w:uiPriority w:val="99"/>
    <w:unhideWhenUsed/>
    <w:rsid w:val="00DD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35AC"/>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DD35AC"/>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DD35AC"/>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DD35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DD35AC"/>
    <w:rPr>
      <w:rFonts w:ascii="Times New Roman" w:eastAsia="Times New Roman" w:hAnsi="Times New Roman" w:cs="Times New Roman"/>
      <w:sz w:val="24"/>
      <w:szCs w:val="24"/>
      <w:lang w:val="x-none" w:eastAsia="x-none"/>
    </w:rPr>
  </w:style>
  <w:style w:type="character" w:styleId="af4">
    <w:name w:val="page number"/>
    <w:basedOn w:val="a0"/>
    <w:uiPriority w:val="99"/>
    <w:rsid w:val="00DD35AC"/>
  </w:style>
  <w:style w:type="character" w:styleId="af5">
    <w:name w:val="FollowedHyperlink"/>
    <w:uiPriority w:val="99"/>
    <w:rsid w:val="00DD35AC"/>
    <w:rPr>
      <w:color w:val="800080"/>
      <w:u w:val="single"/>
    </w:rPr>
  </w:style>
  <w:style w:type="paragraph" w:customStyle="1" w:styleId="af6">
    <w:name w:val="Знак Знак Знак Знак"/>
    <w:basedOn w:val="a"/>
    <w:rsid w:val="00DD35AC"/>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DD35AC"/>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DD35AC"/>
    <w:rPr>
      <w:rFonts w:ascii="Times New Roman" w:eastAsia="Times New Roman" w:hAnsi="Times New Roman" w:cs="Times New Roman"/>
      <w:sz w:val="28"/>
      <w:szCs w:val="20"/>
      <w:lang w:val="x-none" w:eastAsia="x-none"/>
    </w:rPr>
  </w:style>
  <w:style w:type="paragraph" w:customStyle="1" w:styleId="10">
    <w:name w:val="Абзац списка1"/>
    <w:basedOn w:val="a"/>
    <w:rsid w:val="00DD35AC"/>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D35AC"/>
    <w:rPr>
      <w:rFonts w:cs="Times New Roman"/>
      <w:b/>
      <w:bCs/>
      <w:sz w:val="24"/>
      <w:szCs w:val="24"/>
    </w:rPr>
  </w:style>
  <w:style w:type="paragraph" w:customStyle="1" w:styleId="af9">
    <w:name w:val="÷¬__ ÷¬__ ÷¬__ ÷¬__"/>
    <w:basedOn w:val="a"/>
    <w:rsid w:val="00DD35AC"/>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DD35A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D35AC"/>
    <w:rPr>
      <w:rFonts w:ascii="Times New Roman" w:eastAsia="Times New Roman" w:hAnsi="Times New Roman" w:cs="Times New Roman"/>
      <w:sz w:val="24"/>
      <w:szCs w:val="24"/>
      <w:lang w:eastAsia="ru-RU"/>
    </w:rPr>
  </w:style>
  <w:style w:type="paragraph" w:customStyle="1" w:styleId="ConsPlusCell">
    <w:name w:val="ConsPlusCell"/>
    <w:uiPriority w:val="99"/>
    <w:rsid w:val="00DD35AC"/>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DD35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D35AC"/>
    <w:rPr>
      <w:rFonts w:ascii="Times New Roman" w:eastAsia="Times New Roman" w:hAnsi="Times New Roman" w:cs="Times New Roman"/>
      <w:sz w:val="24"/>
      <w:szCs w:val="24"/>
      <w:lang w:eastAsia="ru-RU"/>
    </w:rPr>
  </w:style>
  <w:style w:type="paragraph" w:styleId="afc">
    <w:name w:val="endnote text"/>
    <w:basedOn w:val="a"/>
    <w:link w:val="afd"/>
    <w:rsid w:val="00DD35AC"/>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DD35AC"/>
    <w:rPr>
      <w:rFonts w:ascii="Times New Roman" w:eastAsia="Times New Roman" w:hAnsi="Times New Roman" w:cs="Times New Roman"/>
      <w:sz w:val="20"/>
      <w:szCs w:val="20"/>
      <w:lang w:eastAsia="ru-RU"/>
    </w:rPr>
  </w:style>
  <w:style w:type="character" w:styleId="afe">
    <w:name w:val="endnote reference"/>
    <w:rsid w:val="00DD35AC"/>
    <w:rPr>
      <w:vertAlign w:val="superscript"/>
    </w:rPr>
  </w:style>
  <w:style w:type="paragraph" w:styleId="aff">
    <w:name w:val="No Spacing"/>
    <w:uiPriority w:val="1"/>
    <w:qFormat/>
    <w:rsid w:val="00DD35AC"/>
    <w:pPr>
      <w:spacing w:after="0" w:line="240" w:lineRule="auto"/>
    </w:pPr>
    <w:rPr>
      <w:rFonts w:ascii="Calibri" w:eastAsia="Times New Roman" w:hAnsi="Calibri" w:cs="Times New Roman"/>
      <w:lang w:eastAsia="ru-RU"/>
    </w:rPr>
  </w:style>
  <w:style w:type="paragraph" w:customStyle="1" w:styleId="Style29">
    <w:name w:val="Style29"/>
    <w:basedOn w:val="a"/>
    <w:rsid w:val="00DD35A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DD35A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D35AC"/>
    <w:rPr>
      <w:rFonts w:ascii="Times New Roman" w:eastAsia="Times New Roman" w:hAnsi="Times New Roman" w:cs="Times New Roman"/>
      <w:sz w:val="16"/>
      <w:szCs w:val="16"/>
      <w:lang w:eastAsia="ru-RU"/>
    </w:rPr>
  </w:style>
  <w:style w:type="character" w:customStyle="1" w:styleId="apple-converted-space">
    <w:name w:val="apple-converted-space"/>
    <w:rsid w:val="00DD35AC"/>
  </w:style>
  <w:style w:type="paragraph" w:styleId="aff0">
    <w:name w:val="Subtitle"/>
    <w:basedOn w:val="a"/>
    <w:next w:val="a"/>
    <w:link w:val="aff1"/>
    <w:uiPriority w:val="11"/>
    <w:qFormat/>
    <w:rsid w:val="00DD35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DD35A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DD35AC"/>
  </w:style>
  <w:style w:type="table" w:styleId="aff2">
    <w:name w:val="Table Grid"/>
    <w:basedOn w:val="a1"/>
    <w:uiPriority w:val="39"/>
    <w:rsid w:val="00DD35A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D35AC"/>
    <w:pPr>
      <w:spacing w:after="0" w:line="240" w:lineRule="auto"/>
    </w:pPr>
    <w:rPr>
      <w:rFonts w:ascii="Times New Roman" w:eastAsia="Calibri" w:hAnsi="Times New Roman" w:cs="Times New Roman"/>
      <w:noProof/>
      <w:sz w:val="28"/>
      <w:szCs w:val="28"/>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DD35A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microsoft.com/office/2007/relationships/stylesWithEffects" Target="stylesWithEffect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sanzap/ru"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18408</Words>
  <Characters>104926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2022-03-22T10:16:00Z</cp:lastPrinted>
  <dcterms:created xsi:type="dcterms:W3CDTF">2022-03-21T10:03:00Z</dcterms:created>
  <dcterms:modified xsi:type="dcterms:W3CDTF">2022-03-22T10:21:00Z</dcterms:modified>
</cp:coreProperties>
</file>