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AD" w:rsidRDefault="005640AD" w:rsidP="005640AD">
      <w:pPr>
        <w:ind w:left="720"/>
        <w:jc w:val="center"/>
      </w:pPr>
      <w:proofErr w:type="gramStart"/>
      <w:r>
        <w:rPr>
          <w:b/>
          <w:bCs/>
        </w:rPr>
        <w:t>С</w:t>
      </w:r>
      <w:proofErr w:type="gramEnd"/>
      <w:r>
        <w:rPr>
          <w:b/>
          <w:bCs/>
        </w:rPr>
        <w:t xml:space="preserve"> В Е Д Е Н И Я</w:t>
      </w:r>
    </w:p>
    <w:p w:rsidR="005640AD" w:rsidRDefault="005640AD" w:rsidP="005640A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о доходах, имуществе и обязательствах имущественного характера муниципальных служащих </w:t>
      </w:r>
    </w:p>
    <w:p w:rsidR="005640AD" w:rsidRDefault="005640AD" w:rsidP="005640A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сельского поселения </w:t>
      </w:r>
      <w:proofErr w:type="spellStart"/>
      <w:r>
        <w:rPr>
          <w:b/>
          <w:bCs/>
          <w:color w:val="000000"/>
        </w:rPr>
        <w:t>Санзяповский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Кугарчинский</w:t>
      </w:r>
      <w:proofErr w:type="spellEnd"/>
      <w:r>
        <w:rPr>
          <w:b/>
          <w:bCs/>
          <w:color w:val="000000"/>
        </w:rPr>
        <w:t xml:space="preserve"> район Республики Башкортостан </w:t>
      </w:r>
    </w:p>
    <w:p w:rsidR="005640AD" w:rsidRDefault="005640AD" w:rsidP="005640A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>и членов их семей за перио</w:t>
      </w:r>
      <w:r w:rsidR="00185F01">
        <w:rPr>
          <w:b/>
          <w:bCs/>
          <w:color w:val="000000"/>
        </w:rPr>
        <w:t>д с 01 января по 31 декабря 2019</w:t>
      </w:r>
      <w:r>
        <w:rPr>
          <w:b/>
          <w:bCs/>
          <w:color w:val="000000"/>
        </w:rPr>
        <w:t xml:space="preserve"> г. для размещения на официальном сайте</w:t>
      </w:r>
    </w:p>
    <w:p w:rsidR="005640AD" w:rsidRDefault="005640AD" w:rsidP="005640A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сельского поселения </w:t>
      </w:r>
      <w:proofErr w:type="spellStart"/>
      <w:r>
        <w:rPr>
          <w:b/>
          <w:bCs/>
          <w:color w:val="000000"/>
        </w:rPr>
        <w:t>Санзяповский</w:t>
      </w:r>
      <w:proofErr w:type="spellEnd"/>
      <w:r>
        <w:rPr>
          <w:b/>
          <w:bCs/>
          <w:color w:val="000000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</w:rPr>
        <w:t>Кугарчинский</w:t>
      </w:r>
      <w:proofErr w:type="spellEnd"/>
      <w:r>
        <w:rPr>
          <w:b/>
          <w:bCs/>
          <w:color w:val="000000"/>
        </w:rPr>
        <w:t xml:space="preserve"> район Республики Башкортостан </w:t>
      </w:r>
    </w:p>
    <w:p w:rsidR="005640AD" w:rsidRDefault="005640AD" w:rsidP="005640AD">
      <w:pPr>
        <w:spacing w:before="100" w:beforeAutospacing="1" w:after="100" w:afterAutospacing="1"/>
        <w:jc w:val="center"/>
      </w:pPr>
      <w:r>
        <w:rPr>
          <w:b/>
          <w:bCs/>
          <w:color w:val="000000"/>
        </w:rPr>
        <w:t xml:space="preserve">и предоставления указанных сведений средствам массовой информации для опубликования в связи с их запросами </w:t>
      </w:r>
    </w:p>
    <w:p w:rsidR="005640AD" w:rsidRDefault="005640AD" w:rsidP="005640AD">
      <w:pPr>
        <w:spacing w:before="100" w:beforeAutospacing="1" w:after="100" w:afterAutospacing="1"/>
        <w:jc w:val="center"/>
      </w:pPr>
    </w:p>
    <w:tbl>
      <w:tblPr>
        <w:tblW w:w="175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1576"/>
        <w:gridCol w:w="2221"/>
        <w:gridCol w:w="2106"/>
        <w:gridCol w:w="1735"/>
        <w:gridCol w:w="1166"/>
        <w:gridCol w:w="1691"/>
        <w:gridCol w:w="1896"/>
        <w:gridCol w:w="1735"/>
        <w:gridCol w:w="1166"/>
        <w:gridCol w:w="1691"/>
      </w:tblGrid>
      <w:tr w:rsidR="005640AD" w:rsidTr="009735C0">
        <w:trPr>
          <w:tblCellSpacing w:w="0" w:type="dxa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№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Фамилия, инициалы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Должность 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Общая сумма декларир</w:t>
            </w:r>
            <w:r w:rsidR="00185F01">
              <w:rPr>
                <w:color w:val="000000"/>
              </w:rPr>
              <w:t>ованного годового дохода за 2019</w:t>
            </w:r>
            <w:r>
              <w:rPr>
                <w:color w:val="000000"/>
              </w:rPr>
              <w:t>г.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(руб.)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5640AD" w:rsidTr="009735C0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AD" w:rsidRDefault="005640AD" w:rsidP="009735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AD" w:rsidRDefault="005640AD" w:rsidP="009735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AD" w:rsidRDefault="005640AD" w:rsidP="009735C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0AD" w:rsidRDefault="005640AD" w:rsidP="009735C0"/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Вид объектов недвижимости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Площадь 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(кв.м.)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Страна расположения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Площадь (кв.м.)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 xml:space="preserve">Страна расположения </w:t>
            </w:r>
          </w:p>
        </w:tc>
      </w:tr>
      <w:tr w:rsidR="005640AD" w:rsidTr="009735C0">
        <w:trPr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11</w:t>
            </w:r>
          </w:p>
        </w:tc>
      </w:tr>
      <w:tr w:rsidR="005640AD" w:rsidTr="009735C0">
        <w:trPr>
          <w:trHeight w:val="1704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 xml:space="preserve">Галина </w:t>
            </w:r>
            <w:proofErr w:type="spellStart"/>
            <w:r>
              <w:rPr>
                <w:color w:val="000000"/>
              </w:rPr>
              <w:t>Фания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Ахметовна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>Глава сельского поселения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185F01" w:rsidP="009735C0">
            <w:pPr>
              <w:spacing w:before="100" w:beforeAutospacing="1" w:after="100" w:afterAutospacing="1"/>
              <w:jc w:val="center"/>
            </w:pPr>
            <w:r>
              <w:t>622594,16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1)земельный участок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2)земельный пай 1/128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3)жилой дом</w:t>
            </w:r>
          </w:p>
          <w:p w:rsidR="005640AD" w:rsidRDefault="005640AD" w:rsidP="009735C0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4370,51</w:t>
            </w: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104000,0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  <w:r>
              <w:rPr>
                <w:color w:val="000000"/>
              </w:rPr>
              <w:t>86</w:t>
            </w:r>
            <w:r w:rsidR="00185F01">
              <w:rPr>
                <w:color w:val="000000"/>
              </w:rPr>
              <w:t>,1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ВАЗ-21099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jc w:val="center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Не имеет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rPr>
                <w:color w:val="000000"/>
              </w:rPr>
              <w:t>-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</w:p>
        </w:tc>
      </w:tr>
      <w:tr w:rsidR="005640AD" w:rsidTr="009735C0">
        <w:trPr>
          <w:trHeight w:val="745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1.1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Супруг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5" w:lineRule="atLeast"/>
            </w:pPr>
            <w:r>
              <w:t>МБОУ НШ</w:t>
            </w:r>
          </w:p>
          <w:p w:rsidR="005640AD" w:rsidRDefault="005640AD" w:rsidP="009735C0">
            <w:pPr>
              <w:spacing w:before="100" w:beforeAutospacing="1" w:after="100" w:afterAutospacing="1" w:line="15" w:lineRule="atLeast"/>
            </w:pPr>
            <w:proofErr w:type="spellStart"/>
            <w:r>
              <w:t>С.Верхнесанзяпово</w:t>
            </w:r>
            <w:proofErr w:type="spellEnd"/>
          </w:p>
          <w:p w:rsidR="005640AD" w:rsidRDefault="005640AD" w:rsidP="009735C0">
            <w:pPr>
              <w:spacing w:before="100" w:beforeAutospacing="1" w:after="100" w:afterAutospacing="1" w:line="15" w:lineRule="atLeast"/>
            </w:pPr>
            <w:r>
              <w:t>Оператор котельной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7F12E7" w:rsidP="009735C0">
            <w:pPr>
              <w:spacing w:before="100" w:beforeAutospacing="1" w:after="100" w:afterAutospacing="1"/>
              <w:jc w:val="center"/>
            </w:pPr>
            <w:r>
              <w:t>248537,00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1)земельный пай 1/128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104000,0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1)Земельный участок</w:t>
            </w:r>
          </w:p>
          <w:p w:rsidR="005640AD" w:rsidRDefault="005640AD" w:rsidP="009735C0">
            <w:pPr>
              <w:spacing w:line="15" w:lineRule="atLeast"/>
              <w:jc w:val="center"/>
            </w:pPr>
            <w:r>
              <w:rPr>
                <w:color w:val="000000"/>
              </w:rPr>
              <w:t>2) 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4370,51</w:t>
            </w:r>
          </w:p>
          <w:p w:rsidR="005640AD" w:rsidRDefault="005640AD" w:rsidP="009735C0">
            <w:pPr>
              <w:spacing w:line="165" w:lineRule="atLeast"/>
              <w:jc w:val="center"/>
            </w:pPr>
            <w:r>
              <w:rPr>
                <w:color w:val="000000"/>
              </w:rPr>
              <w:t>86</w:t>
            </w:r>
            <w:r w:rsidR="007F12E7">
              <w:rPr>
                <w:color w:val="000000"/>
              </w:rPr>
              <w:t>,1</w:t>
            </w:r>
          </w:p>
          <w:p w:rsidR="005640AD" w:rsidRDefault="005640AD" w:rsidP="009735C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spacing w:line="15" w:lineRule="atLeast"/>
              <w:jc w:val="center"/>
            </w:pPr>
            <w:r>
              <w:rPr>
                <w:color w:val="000000"/>
              </w:rPr>
              <w:t>Россия</w:t>
            </w:r>
          </w:p>
        </w:tc>
      </w:tr>
      <w:tr w:rsidR="005640AD" w:rsidTr="009735C0">
        <w:trPr>
          <w:trHeight w:val="1021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>2.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65" w:lineRule="atLeast"/>
            </w:pPr>
            <w:r>
              <w:rPr>
                <w:color w:val="000000"/>
              </w:rPr>
              <w:t xml:space="preserve">Салихова </w:t>
            </w:r>
            <w:proofErr w:type="spellStart"/>
            <w:r>
              <w:rPr>
                <w:color w:val="000000"/>
              </w:rPr>
              <w:t>Гульдар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Баиковна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65" w:lineRule="atLeast"/>
              <w:jc w:val="center"/>
            </w:pPr>
            <w:r>
              <w:rPr>
                <w:color w:val="000000"/>
              </w:rPr>
              <w:t>Управляющий делами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CD4CCF" w:rsidP="009735C0">
            <w:pPr>
              <w:spacing w:before="100" w:beforeAutospacing="1" w:after="100" w:afterAutospacing="1"/>
              <w:jc w:val="center"/>
            </w:pPr>
            <w:r>
              <w:t>381897,27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1)земельный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Участок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2)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line="165" w:lineRule="atLeast"/>
              <w:jc w:val="center"/>
            </w:pPr>
            <w:r>
              <w:t>4472</w:t>
            </w:r>
          </w:p>
          <w:p w:rsidR="005640AD" w:rsidRDefault="005640AD" w:rsidP="009735C0">
            <w:pPr>
              <w:spacing w:line="165" w:lineRule="atLeast"/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  <w:r>
              <w:t>90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  <w:rPr>
                <w:color w:val="000000"/>
              </w:rPr>
            </w:pPr>
          </w:p>
          <w:p w:rsidR="005640AD" w:rsidRDefault="005640AD" w:rsidP="009735C0">
            <w:pPr>
              <w:jc w:val="center"/>
            </w:pPr>
            <w:r>
              <w:rPr>
                <w:color w:val="000000"/>
              </w:rPr>
              <w:t>Россия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</w:pPr>
            <w:r>
              <w:rPr>
                <w:color w:val="000000"/>
              </w:rPr>
              <w:t>ВАЗ Лада-Калина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line="15" w:lineRule="atLeast"/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line="165" w:lineRule="atLeast"/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line="15" w:lineRule="atLeast"/>
              <w:jc w:val="center"/>
            </w:pPr>
          </w:p>
        </w:tc>
      </w:tr>
      <w:tr w:rsidR="005640AD" w:rsidTr="009735C0">
        <w:trPr>
          <w:trHeight w:val="15"/>
          <w:tblCellSpacing w:w="0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2.1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Супруг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7F12E7" w:rsidP="009735C0">
            <w:pPr>
              <w:spacing w:before="100" w:beforeAutospacing="1" w:after="100" w:afterAutospacing="1" w:line="1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пенсионер</w:t>
            </w:r>
          </w:p>
          <w:p w:rsidR="005640AD" w:rsidRDefault="005640AD" w:rsidP="009735C0">
            <w:pPr>
              <w:spacing w:before="100" w:beforeAutospacing="1" w:after="100" w:afterAutospacing="1" w:line="15" w:lineRule="atLeast"/>
              <w:rPr>
                <w:color w:val="000000"/>
              </w:rPr>
            </w:pPr>
            <w:r>
              <w:rPr>
                <w:color w:val="000000"/>
              </w:rPr>
              <w:t>инвалид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CD4CCF" w:rsidP="009735C0">
            <w:pPr>
              <w:spacing w:before="100" w:beforeAutospacing="1" w:after="100" w:afterAutospacing="1"/>
              <w:jc w:val="center"/>
            </w:pPr>
            <w:r>
              <w:t>185517</w:t>
            </w:r>
            <w:r w:rsidR="005640AD">
              <w:t>,00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  <w:jc w:val="center"/>
            </w:pPr>
            <w:r>
              <w:t>1)земельный пай 1/128</w:t>
            </w:r>
          </w:p>
          <w:p w:rsidR="005640AD" w:rsidRDefault="005640AD" w:rsidP="009735C0">
            <w:pPr>
              <w:spacing w:before="100" w:beforeAutospacing="1" w:after="100" w:afterAutospacing="1"/>
              <w:jc w:val="center"/>
            </w:pPr>
          </w:p>
          <w:p w:rsidR="005640AD" w:rsidRDefault="005640AD" w:rsidP="009735C0">
            <w:pPr>
              <w:spacing w:before="100" w:beforeAutospacing="1" w:after="100" w:afterAutospacing="1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</w:pPr>
            <w:r>
              <w:rPr>
                <w:color w:val="000000"/>
              </w:rPr>
              <w:t>104000,0</w:t>
            </w:r>
          </w:p>
          <w:p w:rsidR="005640AD" w:rsidRDefault="005640AD" w:rsidP="009735C0">
            <w:pPr>
              <w:jc w:val="center"/>
            </w:pPr>
          </w:p>
          <w:p w:rsidR="005640AD" w:rsidRDefault="005640AD" w:rsidP="009735C0"/>
          <w:p w:rsidR="005640AD" w:rsidRDefault="005640AD" w:rsidP="009735C0">
            <w:pPr>
              <w:jc w:val="center"/>
            </w:pPr>
          </w:p>
          <w:p w:rsidR="005640AD" w:rsidRDefault="005640AD" w:rsidP="009735C0"/>
          <w:p w:rsidR="005640AD" w:rsidRDefault="005640AD" w:rsidP="009735C0"/>
          <w:p w:rsidR="005640AD" w:rsidRDefault="005640AD" w:rsidP="009735C0">
            <w:pPr>
              <w:jc w:val="center"/>
            </w:pPr>
          </w:p>
          <w:p w:rsidR="005640AD" w:rsidRDefault="005640AD" w:rsidP="009735C0">
            <w:pPr>
              <w:jc w:val="center"/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before="100" w:beforeAutospacing="1" w:after="100" w:afterAutospacing="1" w:line="1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Россия</w:t>
            </w:r>
          </w:p>
          <w:p w:rsidR="005640AD" w:rsidRPr="00AB66AB" w:rsidRDefault="005640AD" w:rsidP="009735C0">
            <w:pPr>
              <w:spacing w:before="100" w:beforeAutospacing="1" w:after="100" w:afterAutospacing="1" w:line="15" w:lineRule="atLeast"/>
              <w:jc w:val="center"/>
              <w:rPr>
                <w:color w:val="00000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before="100" w:beforeAutospacing="1" w:after="100" w:afterAutospacing="1"/>
            </w:pPr>
            <w:r>
              <w:rPr>
                <w:color w:val="000000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0AD" w:rsidRDefault="005640AD" w:rsidP="009735C0">
            <w:pPr>
              <w:spacing w:line="15" w:lineRule="atLeast"/>
            </w:pPr>
            <w:r>
              <w:t>1)Земельный</w:t>
            </w:r>
          </w:p>
          <w:p w:rsidR="005640AD" w:rsidRDefault="005640AD" w:rsidP="009735C0">
            <w:pPr>
              <w:spacing w:line="15" w:lineRule="atLeast"/>
            </w:pPr>
            <w:r>
              <w:t>Участок</w:t>
            </w:r>
          </w:p>
          <w:p w:rsidR="005640AD" w:rsidRDefault="005640AD" w:rsidP="009735C0">
            <w:pPr>
              <w:spacing w:line="15" w:lineRule="atLeast"/>
            </w:pPr>
            <w:r>
              <w:t>2)Жилой дом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line="165" w:lineRule="atLeast"/>
              <w:jc w:val="center"/>
            </w:pPr>
            <w:r>
              <w:t>4472</w:t>
            </w:r>
          </w:p>
          <w:p w:rsidR="005640AD" w:rsidRDefault="005640AD" w:rsidP="009735C0">
            <w:pPr>
              <w:spacing w:line="165" w:lineRule="atLeast"/>
              <w:jc w:val="center"/>
            </w:pPr>
          </w:p>
          <w:p w:rsidR="005640AD" w:rsidRDefault="005640AD" w:rsidP="009735C0">
            <w:pPr>
              <w:spacing w:line="165" w:lineRule="atLeast"/>
              <w:jc w:val="center"/>
            </w:pPr>
            <w:r>
              <w:t xml:space="preserve">90                            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AD" w:rsidRDefault="005640AD" w:rsidP="009735C0">
            <w:pPr>
              <w:spacing w:line="15" w:lineRule="atLeast"/>
              <w:jc w:val="center"/>
            </w:pPr>
            <w:r>
              <w:t>Россия</w:t>
            </w:r>
          </w:p>
          <w:p w:rsidR="005640AD" w:rsidRDefault="005640AD" w:rsidP="009735C0">
            <w:pPr>
              <w:spacing w:line="15" w:lineRule="atLeast"/>
              <w:jc w:val="center"/>
            </w:pPr>
          </w:p>
          <w:p w:rsidR="005640AD" w:rsidRDefault="005640AD" w:rsidP="009735C0">
            <w:pPr>
              <w:spacing w:line="15" w:lineRule="atLeast"/>
              <w:jc w:val="center"/>
            </w:pPr>
            <w:r>
              <w:t>Россия</w:t>
            </w:r>
          </w:p>
        </w:tc>
      </w:tr>
    </w:tbl>
    <w:p w:rsidR="005640AD" w:rsidRDefault="005640AD" w:rsidP="005640AD"/>
    <w:p w:rsidR="0092656F" w:rsidRDefault="0092656F"/>
    <w:sectPr w:rsidR="0092656F" w:rsidSect="00A51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5640AD"/>
    <w:rsid w:val="00185F01"/>
    <w:rsid w:val="005640AD"/>
    <w:rsid w:val="007F12E7"/>
    <w:rsid w:val="0092656F"/>
    <w:rsid w:val="00CD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2020-06-18T05:44:00Z</dcterms:created>
  <dcterms:modified xsi:type="dcterms:W3CDTF">2020-06-18T07:09:00Z</dcterms:modified>
</cp:coreProperties>
</file>