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04507C" w:rsidTr="0004507C">
        <w:trPr>
          <w:cantSplit/>
          <w:trHeight w:val="1636"/>
        </w:trPr>
        <w:tc>
          <w:tcPr>
            <w:tcW w:w="4980" w:type="dxa"/>
          </w:tcPr>
          <w:p w:rsidR="0004507C" w:rsidRDefault="0004507C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 xml:space="preserve">   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04507C" w:rsidRDefault="0004507C">
            <w:pPr>
              <w:spacing w:line="216" w:lineRule="auto"/>
              <w:jc w:val="center"/>
              <w:rPr>
                <w:b/>
              </w:rPr>
            </w:pPr>
          </w:p>
          <w:p w:rsidR="0004507C" w:rsidRDefault="0004507C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04507C" w:rsidRDefault="0004507C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04507C" w:rsidRDefault="0004507C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04507C" w:rsidRDefault="0004507C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4507C" w:rsidRDefault="0004507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04507C" w:rsidRDefault="0004507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04507C" w:rsidRDefault="0004507C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04507C" w:rsidRDefault="0004507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04507C" w:rsidRDefault="0004507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04507C" w:rsidRDefault="0004507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04507C" w:rsidRDefault="0004507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04507C" w:rsidRDefault="0004507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04507C" w:rsidRDefault="0004507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04507C" w:rsidRDefault="0004507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04507C" w:rsidTr="0004507C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4507C" w:rsidRDefault="0004507C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04507C" w:rsidRDefault="0004507C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04507C" w:rsidRDefault="0004507C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4507C" w:rsidRDefault="0004507C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04507C" w:rsidRDefault="0004507C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04507C" w:rsidTr="0004507C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4507C" w:rsidRDefault="0004507C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4507C" w:rsidRDefault="0004507C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4507C" w:rsidRDefault="0004507C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04507C" w:rsidRDefault="0004507C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04507C" w:rsidRDefault="0004507C" w:rsidP="0004507C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                   </w:t>
      </w:r>
    </w:p>
    <w:p w:rsidR="0004507C" w:rsidRDefault="0004507C" w:rsidP="0004507C">
      <w:pPr>
        <w:jc w:val="center"/>
        <w:rPr>
          <w:sz w:val="28"/>
          <w:szCs w:val="28"/>
        </w:rPr>
      </w:pPr>
      <w:r>
        <w:rPr>
          <w:sz w:val="28"/>
          <w:szCs w:val="28"/>
        </w:rPr>
        <w:t>«07» февраль 2020й.                              №5             «07» февраля 2020г.</w:t>
      </w:r>
    </w:p>
    <w:p w:rsidR="0004507C" w:rsidRDefault="0004507C" w:rsidP="0004507C">
      <w:pPr>
        <w:rPr>
          <w:sz w:val="28"/>
          <w:szCs w:val="28"/>
        </w:rPr>
      </w:pPr>
    </w:p>
    <w:p w:rsidR="0004507C" w:rsidRDefault="0004507C" w:rsidP="00045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адресации</w:t>
      </w:r>
    </w:p>
    <w:p w:rsidR="0004507C" w:rsidRDefault="0004507C" w:rsidP="0004507C">
      <w:pPr>
        <w:jc w:val="center"/>
        <w:rPr>
          <w:b/>
          <w:sz w:val="28"/>
          <w:szCs w:val="28"/>
        </w:rPr>
      </w:pPr>
    </w:p>
    <w:p w:rsidR="0004507C" w:rsidRDefault="0004507C" w:rsidP="000450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b/>
          <w:sz w:val="28"/>
          <w:szCs w:val="28"/>
        </w:rPr>
        <w:t>ПОСТАНОВЛЯЮ:</w:t>
      </w:r>
      <w:proofErr w:type="gramEnd"/>
    </w:p>
    <w:p w:rsidR="0004507C" w:rsidRDefault="0004507C" w:rsidP="0004507C">
      <w:pPr>
        <w:tabs>
          <w:tab w:val="left" w:pos="989"/>
        </w:tabs>
        <w:jc w:val="both"/>
        <w:rPr>
          <w:sz w:val="28"/>
          <w:szCs w:val="28"/>
        </w:rPr>
      </w:pPr>
    </w:p>
    <w:p w:rsidR="0004507C" w:rsidRDefault="0004507C" w:rsidP="0004507C">
      <w:pPr>
        <w:suppressAutoHyphens/>
        <w:rPr>
          <w:sz w:val="28"/>
          <w:szCs w:val="28"/>
          <w:lang w:eastAsia="ar-SA"/>
        </w:rPr>
      </w:pPr>
    </w:p>
    <w:p w:rsidR="0004507C" w:rsidRDefault="0004507C" w:rsidP="000450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1.Присвоить  адрес:</w:t>
      </w:r>
    </w:p>
    <w:p w:rsidR="0004507C" w:rsidRDefault="0004507C" w:rsidP="000450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объекту недвижимости, </w:t>
      </w:r>
      <w:proofErr w:type="gramStart"/>
      <w:r>
        <w:rPr>
          <w:sz w:val="28"/>
          <w:szCs w:val="28"/>
          <w:lang w:eastAsia="ar-SA"/>
        </w:rPr>
        <w:t>расположенного</w:t>
      </w:r>
      <w:proofErr w:type="gramEnd"/>
      <w:r>
        <w:rPr>
          <w:sz w:val="28"/>
          <w:szCs w:val="28"/>
          <w:lang w:eastAsia="ar-SA"/>
        </w:rPr>
        <w:t xml:space="preserve"> на земельном участке  с                 кадастровым номером 02:34:150201: 77  </w:t>
      </w:r>
    </w:p>
    <w:p w:rsidR="0004507C" w:rsidRDefault="0004507C" w:rsidP="000450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Российская  Федерация, Республика  Башкортостан, </w:t>
      </w:r>
    </w:p>
    <w:p w:rsidR="0004507C" w:rsidRDefault="0004507C" w:rsidP="000450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proofErr w:type="spellStart"/>
      <w:r>
        <w:rPr>
          <w:sz w:val="28"/>
          <w:szCs w:val="28"/>
          <w:lang w:eastAsia="ar-SA"/>
        </w:rPr>
        <w:t>Кугарчинский</w:t>
      </w:r>
      <w:proofErr w:type="spellEnd"/>
      <w:r>
        <w:rPr>
          <w:sz w:val="28"/>
          <w:szCs w:val="28"/>
          <w:lang w:eastAsia="ar-SA"/>
        </w:rPr>
        <w:t xml:space="preserve">   муниципальный  район,        </w:t>
      </w:r>
    </w:p>
    <w:p w:rsidR="0004507C" w:rsidRDefault="0004507C" w:rsidP="000450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сельское  поселение  </w:t>
      </w:r>
      <w:proofErr w:type="spellStart"/>
      <w:r>
        <w:rPr>
          <w:sz w:val="28"/>
          <w:szCs w:val="28"/>
          <w:lang w:eastAsia="ar-SA"/>
        </w:rPr>
        <w:t>Санзяповский</w:t>
      </w:r>
      <w:proofErr w:type="spellEnd"/>
      <w:r>
        <w:rPr>
          <w:sz w:val="28"/>
          <w:szCs w:val="28"/>
          <w:lang w:eastAsia="ar-SA"/>
        </w:rPr>
        <w:t xml:space="preserve">  сельсовет, </w:t>
      </w:r>
    </w:p>
    <w:p w:rsidR="0004507C" w:rsidRDefault="0004507C" w:rsidP="000450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proofErr w:type="spellStart"/>
      <w:r>
        <w:rPr>
          <w:sz w:val="28"/>
          <w:szCs w:val="28"/>
          <w:lang w:eastAsia="ar-SA"/>
        </w:rPr>
        <w:t>д.Каскиново</w:t>
      </w:r>
      <w:proofErr w:type="spellEnd"/>
      <w:r>
        <w:rPr>
          <w:sz w:val="28"/>
          <w:szCs w:val="28"/>
          <w:lang w:eastAsia="ar-SA"/>
        </w:rPr>
        <w:t>, улица  Центральная, дом 2.</w:t>
      </w:r>
    </w:p>
    <w:p w:rsidR="0004507C" w:rsidRDefault="0004507C" w:rsidP="0004507C">
      <w:pPr>
        <w:suppressAutoHyphens/>
        <w:rPr>
          <w:sz w:val="28"/>
          <w:szCs w:val="28"/>
          <w:lang w:eastAsia="ar-SA"/>
        </w:rPr>
      </w:pPr>
    </w:p>
    <w:p w:rsidR="0004507C" w:rsidRDefault="0004507C" w:rsidP="0004507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исполнением настоящего Постановления оставляю за собой.</w:t>
      </w:r>
    </w:p>
    <w:p w:rsidR="0004507C" w:rsidRDefault="0004507C" w:rsidP="0004507C">
      <w:pPr>
        <w:jc w:val="both"/>
        <w:rPr>
          <w:sz w:val="28"/>
          <w:szCs w:val="28"/>
        </w:rPr>
      </w:pPr>
    </w:p>
    <w:p w:rsidR="0004507C" w:rsidRDefault="0004507C" w:rsidP="0004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507C" w:rsidRDefault="0004507C" w:rsidP="0004507C">
      <w:pPr>
        <w:jc w:val="both"/>
        <w:rPr>
          <w:sz w:val="28"/>
          <w:szCs w:val="28"/>
        </w:rPr>
      </w:pPr>
    </w:p>
    <w:p w:rsidR="0004507C" w:rsidRDefault="0004507C" w:rsidP="0004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Ф.А.Галина</w:t>
      </w:r>
    </w:p>
    <w:p w:rsidR="0004507C" w:rsidRDefault="0004507C" w:rsidP="0004507C">
      <w:pPr>
        <w:rPr>
          <w:sz w:val="28"/>
          <w:szCs w:val="28"/>
        </w:rPr>
      </w:pPr>
    </w:p>
    <w:p w:rsidR="00366962" w:rsidRDefault="00366962"/>
    <w:sectPr w:rsidR="00366962" w:rsidSect="0036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4507C"/>
    <w:rsid w:val="0004507C"/>
    <w:rsid w:val="0036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4507C"/>
    <w:pPr>
      <w:spacing w:after="120"/>
    </w:pPr>
  </w:style>
  <w:style w:type="character" w:customStyle="1" w:styleId="a4">
    <w:name w:val="Основной текст Знак"/>
    <w:basedOn w:val="a0"/>
    <w:link w:val="a3"/>
    <w:rsid w:val="0004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2020-02-07T05:07:00Z</cp:lastPrinted>
  <dcterms:created xsi:type="dcterms:W3CDTF">2020-02-07T05:03:00Z</dcterms:created>
  <dcterms:modified xsi:type="dcterms:W3CDTF">2020-02-07T05:10:00Z</dcterms:modified>
</cp:coreProperties>
</file>