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885" w:type="dxa"/>
        <w:tblLayout w:type="fixed"/>
        <w:tblLook w:val="04A0"/>
      </w:tblPr>
      <w:tblGrid>
        <w:gridCol w:w="34"/>
        <w:gridCol w:w="4325"/>
        <w:gridCol w:w="992"/>
        <w:gridCol w:w="4534"/>
      </w:tblGrid>
      <w:tr w:rsidR="00D46B77" w:rsidRPr="00656C7A" w:rsidTr="008E2B86">
        <w:trPr>
          <w:gridBefore w:val="1"/>
          <w:wBefore w:w="34" w:type="dxa"/>
          <w:cantSplit/>
          <w:trHeight w:val="1126"/>
        </w:trPr>
        <w:tc>
          <w:tcPr>
            <w:tcW w:w="4325" w:type="dxa"/>
          </w:tcPr>
          <w:p w:rsidR="00D46B77" w:rsidRPr="00656C7A" w:rsidRDefault="00D46B77" w:rsidP="008E2B86">
            <w:pPr>
              <w:pStyle w:val="1"/>
              <w:spacing w:line="216" w:lineRule="auto"/>
              <w:rPr>
                <w:rFonts w:ascii="Rom Bsh" w:hAnsi="Rom Bsh"/>
                <w:b w:val="0"/>
                <w:spacing w:val="-20"/>
                <w:sz w:val="24"/>
                <w:szCs w:val="24"/>
              </w:rPr>
            </w:pPr>
            <w:r w:rsidRPr="00656C7A">
              <w:rPr>
                <w:rFonts w:ascii="Rom Bsh" w:hAnsi="Rom Bsh"/>
                <w:b w:val="0"/>
                <w:spacing w:val="-20"/>
                <w:sz w:val="24"/>
                <w:szCs w:val="24"/>
              </w:rPr>
              <w:t>БАШКОРТОСТАН РЕСПУБЛИКА</w:t>
            </w:r>
            <w:r w:rsidRPr="00656C7A">
              <w:rPr>
                <w:rFonts w:ascii="Times New Roman" w:eastAsia="MS Mincho" w:hAnsi="Times New Roman"/>
                <w:b w:val="0"/>
                <w:spacing w:val="-20"/>
                <w:sz w:val="24"/>
                <w:szCs w:val="24"/>
                <w:lang w:val="be-BY"/>
              </w:rPr>
              <w:t>Һ</w:t>
            </w:r>
            <w:proofErr w:type="gramStart"/>
            <w:r w:rsidRPr="00656C7A">
              <w:rPr>
                <w:rFonts w:ascii="Rom Bsh" w:hAnsi="Rom Bsh"/>
                <w:b w:val="0"/>
                <w:spacing w:val="-20"/>
                <w:sz w:val="24"/>
                <w:szCs w:val="24"/>
              </w:rPr>
              <w:t>Ы</w:t>
            </w:r>
            <w:proofErr w:type="gramEnd"/>
          </w:p>
          <w:p w:rsidR="00D46B77" w:rsidRPr="00656C7A" w:rsidRDefault="00D46B77" w:rsidP="008E2B86">
            <w:pPr>
              <w:spacing w:line="216" w:lineRule="auto"/>
              <w:jc w:val="center"/>
              <w:rPr>
                <w:rFonts w:ascii="Rom Bsh" w:hAnsi="Rom Bsh"/>
                <w:b/>
                <w:sz w:val="24"/>
                <w:szCs w:val="24"/>
              </w:rPr>
            </w:pPr>
          </w:p>
          <w:p w:rsidR="00D46B77" w:rsidRPr="00656C7A" w:rsidRDefault="00D46B77" w:rsidP="008E2B86">
            <w:pPr>
              <w:pStyle w:val="1"/>
              <w:spacing w:line="216" w:lineRule="auto"/>
              <w:rPr>
                <w:rFonts w:ascii="Times New Roman" w:hAnsi="Times New Roman"/>
                <w:sz w:val="24"/>
                <w:szCs w:val="24"/>
              </w:rPr>
            </w:pPr>
            <w:r w:rsidRPr="00656C7A">
              <w:rPr>
                <w:rFonts w:ascii="Times New Roman" w:hAnsi="Times New Roman"/>
                <w:sz w:val="24"/>
                <w:szCs w:val="24"/>
              </w:rPr>
              <w:t>К</w:t>
            </w:r>
            <w:r w:rsidRPr="00656C7A">
              <w:rPr>
                <w:rFonts w:ascii="Times New Roman" w:eastAsia="MS Mincho" w:hAnsi="Times New Roman"/>
                <w:sz w:val="24"/>
                <w:szCs w:val="24"/>
                <w:lang w:val="be-BY"/>
              </w:rPr>
              <w:t>Ү</w:t>
            </w:r>
            <w:r w:rsidRPr="00656C7A">
              <w:rPr>
                <w:rFonts w:ascii="Times New Roman" w:hAnsi="Times New Roman"/>
                <w:sz w:val="24"/>
                <w:szCs w:val="24"/>
              </w:rPr>
              <w:t>Г</w:t>
            </w:r>
            <w:r w:rsidRPr="00656C7A">
              <w:rPr>
                <w:rFonts w:ascii="Times New Roman" w:hAnsi="Times New Roman"/>
                <w:sz w:val="24"/>
                <w:szCs w:val="24"/>
                <w:lang w:val="be-BY"/>
              </w:rPr>
              <w:t>Ә</w:t>
            </w:r>
            <w:r w:rsidRPr="00656C7A">
              <w:rPr>
                <w:rFonts w:ascii="Times New Roman" w:hAnsi="Times New Roman"/>
                <w:sz w:val="24"/>
                <w:szCs w:val="24"/>
              </w:rPr>
              <w:t>РСЕН РАЙОН</w:t>
            </w:r>
          </w:p>
          <w:p w:rsidR="00D46B77" w:rsidRPr="00656C7A" w:rsidRDefault="00D46B77" w:rsidP="008E2B86">
            <w:pPr>
              <w:spacing w:line="216" w:lineRule="auto"/>
              <w:jc w:val="center"/>
              <w:rPr>
                <w:b/>
                <w:sz w:val="24"/>
                <w:szCs w:val="24"/>
              </w:rPr>
            </w:pPr>
            <w:r w:rsidRPr="00656C7A">
              <w:rPr>
                <w:b/>
                <w:sz w:val="24"/>
                <w:szCs w:val="24"/>
              </w:rPr>
              <w:t>МУНИЦИПАЛЬ РАЙОНЫ САНЪЯП АУЫЛ</w:t>
            </w:r>
          </w:p>
          <w:p w:rsidR="00D46B77" w:rsidRPr="00656C7A" w:rsidRDefault="00D46B77" w:rsidP="008E2B86">
            <w:pPr>
              <w:spacing w:line="216" w:lineRule="auto"/>
              <w:jc w:val="center"/>
              <w:rPr>
                <w:rFonts w:ascii="a_Helver(15%) Bashkir" w:hAnsi="a_Helver(15%) Bashkir"/>
                <w:b/>
                <w:sz w:val="24"/>
                <w:szCs w:val="24"/>
              </w:rPr>
            </w:pPr>
            <w:r w:rsidRPr="00656C7A">
              <w:rPr>
                <w:b/>
                <w:sz w:val="24"/>
                <w:szCs w:val="24"/>
              </w:rPr>
              <w:t>СОВЕТЫ</w:t>
            </w:r>
          </w:p>
        </w:tc>
        <w:tc>
          <w:tcPr>
            <w:tcW w:w="992" w:type="dxa"/>
            <w:hideMark/>
          </w:tcPr>
          <w:p w:rsidR="00D46B77" w:rsidRPr="00656C7A" w:rsidRDefault="00D46B77" w:rsidP="008E2B86">
            <w:pPr>
              <w:spacing w:line="216" w:lineRule="auto"/>
              <w:rPr>
                <w:rFonts w:ascii="a_Helver(15%) Bashkir" w:hAnsi="a_Helver(15%) Bashkir"/>
                <w:b/>
                <w:spacing w:val="-20"/>
                <w:sz w:val="24"/>
                <w:szCs w:val="24"/>
              </w:rPr>
            </w:pPr>
            <w:r w:rsidRPr="00656C7A">
              <w:rPr>
                <w:noProof/>
                <w:sz w:val="24"/>
                <w:szCs w:val="24"/>
              </w:rPr>
              <w:drawing>
                <wp:inline distT="0" distB="0" distL="0" distR="0">
                  <wp:extent cx="571500" cy="704850"/>
                  <wp:effectExtent l="1905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4" w:type="dxa"/>
          </w:tcPr>
          <w:p w:rsidR="00D46B77" w:rsidRPr="00656C7A" w:rsidRDefault="00D46B77" w:rsidP="008E2B86">
            <w:pPr>
              <w:pStyle w:val="5"/>
              <w:rPr>
                <w:sz w:val="24"/>
                <w:szCs w:val="24"/>
              </w:rPr>
            </w:pPr>
            <w:r w:rsidRPr="00656C7A">
              <w:rPr>
                <w:sz w:val="24"/>
                <w:szCs w:val="24"/>
              </w:rPr>
              <w:t>РЕСПУБЛИКА БАШКОРТОСТАН</w:t>
            </w:r>
          </w:p>
          <w:p w:rsidR="00D46B77" w:rsidRPr="00656C7A" w:rsidRDefault="00D46B77" w:rsidP="008E2B86">
            <w:pPr>
              <w:spacing w:line="216" w:lineRule="auto"/>
              <w:jc w:val="center"/>
              <w:rPr>
                <w:rFonts w:ascii="Rom Bsh" w:hAnsi="Rom Bsh"/>
                <w:b/>
                <w:spacing w:val="-20"/>
                <w:sz w:val="24"/>
                <w:szCs w:val="24"/>
              </w:rPr>
            </w:pPr>
          </w:p>
          <w:p w:rsidR="00D46B77" w:rsidRPr="00656C7A" w:rsidRDefault="00D46B77" w:rsidP="008E2B86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656C7A">
              <w:rPr>
                <w:rFonts w:ascii="Times New Roman" w:hAnsi="Times New Roman"/>
                <w:spacing w:val="-20"/>
                <w:sz w:val="24"/>
                <w:szCs w:val="24"/>
              </w:rPr>
              <w:t xml:space="preserve">СОВЕТ </w:t>
            </w:r>
          </w:p>
          <w:p w:rsidR="00D46B77" w:rsidRPr="00656C7A" w:rsidRDefault="00D46B77" w:rsidP="008E2B86">
            <w:pPr>
              <w:pStyle w:val="1"/>
              <w:spacing w:line="216" w:lineRule="auto"/>
              <w:rPr>
                <w:rFonts w:ascii="Times New Roman" w:hAnsi="Times New Roman"/>
                <w:spacing w:val="-20"/>
                <w:sz w:val="24"/>
                <w:szCs w:val="24"/>
              </w:rPr>
            </w:pPr>
            <w:r w:rsidRPr="00656C7A">
              <w:rPr>
                <w:rFonts w:ascii="Times New Roman" w:hAnsi="Times New Roman"/>
                <w:spacing w:val="-20"/>
                <w:sz w:val="24"/>
                <w:szCs w:val="24"/>
              </w:rPr>
              <w:t xml:space="preserve"> СЕЛЬСКОГО ПОСЕЛЕНИЯ САНЗЯПОВСКИЙ СЕЛЬСОВЕТ</w:t>
            </w:r>
          </w:p>
          <w:p w:rsidR="00D46B77" w:rsidRPr="00656C7A" w:rsidRDefault="00D46B77" w:rsidP="008E2B86">
            <w:pPr>
              <w:spacing w:line="276" w:lineRule="auto"/>
              <w:rPr>
                <w:sz w:val="24"/>
                <w:szCs w:val="24"/>
              </w:rPr>
            </w:pPr>
            <w:r w:rsidRPr="00656C7A">
              <w:rPr>
                <w:sz w:val="24"/>
                <w:szCs w:val="24"/>
              </w:rPr>
              <w:t xml:space="preserve">       </w:t>
            </w:r>
            <w:r w:rsidRPr="00656C7A">
              <w:rPr>
                <w:b/>
                <w:spacing w:val="-20"/>
                <w:sz w:val="24"/>
                <w:szCs w:val="24"/>
              </w:rPr>
              <w:t>МУНИЦИПАЛЬНОГО РАЙОНА</w:t>
            </w:r>
          </w:p>
          <w:p w:rsidR="00D46B77" w:rsidRPr="00656C7A" w:rsidRDefault="00D46B77" w:rsidP="008E2B86">
            <w:pPr>
              <w:spacing w:line="216" w:lineRule="auto"/>
              <w:jc w:val="center"/>
              <w:rPr>
                <w:rFonts w:ascii="a_Helver(15%) Bashkir" w:hAnsi="a_Helver(15%) Bashkir"/>
                <w:b/>
                <w:spacing w:val="-20"/>
                <w:sz w:val="24"/>
                <w:szCs w:val="24"/>
              </w:rPr>
            </w:pPr>
            <w:r w:rsidRPr="00656C7A">
              <w:rPr>
                <w:b/>
                <w:spacing w:val="-20"/>
                <w:sz w:val="24"/>
                <w:szCs w:val="24"/>
              </w:rPr>
              <w:t>КУГАРЧИНСКИЙ РАЙОН</w:t>
            </w:r>
          </w:p>
        </w:tc>
      </w:tr>
      <w:tr w:rsidR="00D46B77" w:rsidRPr="00656C7A" w:rsidTr="008E2B86">
        <w:trPr>
          <w:gridBefore w:val="1"/>
          <w:wBefore w:w="34" w:type="dxa"/>
          <w:cantSplit/>
          <w:trHeight w:val="478"/>
        </w:trPr>
        <w:tc>
          <w:tcPr>
            <w:tcW w:w="4325" w:type="dxa"/>
            <w:vAlign w:val="center"/>
            <w:hideMark/>
          </w:tcPr>
          <w:p w:rsidR="00D46B77" w:rsidRPr="00656C7A" w:rsidRDefault="00D46B77" w:rsidP="008E2B86">
            <w:pPr>
              <w:pStyle w:val="a3"/>
              <w:spacing w:after="100" w:afterAutospacing="1" w:line="276" w:lineRule="auto"/>
              <w:rPr>
                <w:szCs w:val="24"/>
              </w:rPr>
            </w:pPr>
            <w:r w:rsidRPr="00656C7A">
              <w:rPr>
                <w:rFonts w:ascii="Times New Roman" w:hAnsi="Times New Roman"/>
                <w:szCs w:val="24"/>
              </w:rPr>
              <w:t>4533343,</w:t>
            </w:r>
            <w:r w:rsidRPr="00656C7A">
              <w:rPr>
                <w:szCs w:val="24"/>
              </w:rPr>
              <w:t xml:space="preserve"> Урге </w:t>
            </w:r>
            <w:proofErr w:type="spellStart"/>
            <w:r w:rsidRPr="00656C7A">
              <w:rPr>
                <w:szCs w:val="24"/>
              </w:rPr>
              <w:t>Санъяп</w:t>
            </w:r>
            <w:proofErr w:type="spellEnd"/>
            <w:r w:rsidRPr="00656C7A">
              <w:rPr>
                <w:szCs w:val="24"/>
              </w:rPr>
              <w:t xml:space="preserve"> </w:t>
            </w:r>
            <w:proofErr w:type="spellStart"/>
            <w:r w:rsidRPr="00656C7A">
              <w:rPr>
                <w:szCs w:val="24"/>
              </w:rPr>
              <w:t>ауылы</w:t>
            </w:r>
            <w:proofErr w:type="gramStart"/>
            <w:r w:rsidRPr="00656C7A">
              <w:rPr>
                <w:szCs w:val="24"/>
              </w:rPr>
              <w:t>,У</w:t>
            </w:r>
            <w:proofErr w:type="gramEnd"/>
            <w:r w:rsidRPr="00656C7A">
              <w:rPr>
                <w:szCs w:val="24"/>
              </w:rPr>
              <w:t>зак</w:t>
            </w:r>
            <w:proofErr w:type="spellEnd"/>
            <w:r w:rsidRPr="00656C7A">
              <w:rPr>
                <w:szCs w:val="24"/>
              </w:rPr>
              <w:t xml:space="preserve"> урамы,</w:t>
            </w:r>
            <w:r w:rsidRPr="00656C7A">
              <w:rPr>
                <w:rFonts w:ascii="Times New Roman" w:hAnsi="Times New Roman"/>
                <w:szCs w:val="24"/>
              </w:rPr>
              <w:t>47</w:t>
            </w:r>
          </w:p>
        </w:tc>
        <w:tc>
          <w:tcPr>
            <w:tcW w:w="992" w:type="dxa"/>
            <w:vAlign w:val="center"/>
          </w:tcPr>
          <w:p w:rsidR="00D46B77" w:rsidRPr="00656C7A" w:rsidRDefault="00D46B77" w:rsidP="008E2B86">
            <w:pPr>
              <w:spacing w:after="100" w:afterAutospacing="1" w:line="276" w:lineRule="auto"/>
              <w:rPr>
                <w:rFonts w:ascii="Rom Bsh" w:hAnsi="Rom Bsh"/>
                <w:b/>
                <w:spacing w:val="-20"/>
                <w:sz w:val="24"/>
                <w:szCs w:val="24"/>
              </w:rPr>
            </w:pPr>
          </w:p>
        </w:tc>
        <w:tc>
          <w:tcPr>
            <w:tcW w:w="4534" w:type="dxa"/>
            <w:vAlign w:val="center"/>
            <w:hideMark/>
          </w:tcPr>
          <w:p w:rsidR="00D46B77" w:rsidRPr="00656C7A" w:rsidRDefault="00D46B77" w:rsidP="008E2B86">
            <w:pPr>
              <w:pStyle w:val="2"/>
              <w:spacing w:after="100" w:afterAutospacing="1" w:line="276" w:lineRule="auto"/>
              <w:rPr>
                <w:szCs w:val="24"/>
                <w:lang w:val="ru-RU"/>
              </w:rPr>
            </w:pPr>
            <w:r w:rsidRPr="00656C7A">
              <w:rPr>
                <w:szCs w:val="24"/>
                <w:lang w:val="ru-RU"/>
              </w:rPr>
              <w:t>453343</w:t>
            </w:r>
            <w:r w:rsidRPr="00656C7A">
              <w:rPr>
                <w:rFonts w:ascii="Rom Bsh" w:hAnsi="Rom Bsh"/>
                <w:szCs w:val="24"/>
                <w:lang w:val="ru-RU"/>
              </w:rPr>
              <w:t xml:space="preserve">, с. </w:t>
            </w:r>
            <w:proofErr w:type="spellStart"/>
            <w:r w:rsidRPr="00656C7A">
              <w:rPr>
                <w:rFonts w:ascii="Rom Bsh" w:hAnsi="Rom Bsh"/>
                <w:szCs w:val="24"/>
                <w:lang w:val="ru-RU"/>
              </w:rPr>
              <w:t>Верхнесанзяпово</w:t>
            </w:r>
            <w:proofErr w:type="spellEnd"/>
            <w:proofErr w:type="gramStart"/>
            <w:r w:rsidRPr="00656C7A">
              <w:rPr>
                <w:rFonts w:ascii="Rom Bsh" w:hAnsi="Rom Bsh"/>
                <w:szCs w:val="24"/>
                <w:lang w:val="ru-RU"/>
              </w:rPr>
              <w:t xml:space="preserve">,, </w:t>
            </w:r>
            <w:proofErr w:type="gramEnd"/>
            <w:r w:rsidRPr="00656C7A">
              <w:rPr>
                <w:rFonts w:ascii="Rom Bsh" w:hAnsi="Rom Bsh"/>
                <w:szCs w:val="24"/>
                <w:lang w:val="ru-RU"/>
              </w:rPr>
              <w:t xml:space="preserve">ул. Центральная, </w:t>
            </w:r>
            <w:r w:rsidRPr="00656C7A">
              <w:rPr>
                <w:szCs w:val="24"/>
                <w:lang w:val="ru-RU"/>
              </w:rPr>
              <w:t>47</w:t>
            </w:r>
          </w:p>
        </w:tc>
      </w:tr>
      <w:tr w:rsidR="00D46B77" w:rsidRPr="00656C7A" w:rsidTr="008E2B86">
        <w:tc>
          <w:tcPr>
            <w:tcW w:w="4359" w:type="dxa"/>
            <w:gridSpan w:val="2"/>
            <w:tcBorders>
              <w:top w:val="thinThickSmallGap" w:sz="24" w:space="0" w:color="auto"/>
              <w:left w:val="nil"/>
              <w:bottom w:val="nil"/>
              <w:right w:val="nil"/>
            </w:tcBorders>
            <w:hideMark/>
          </w:tcPr>
          <w:p w:rsidR="00D46B77" w:rsidRPr="00656C7A" w:rsidRDefault="00D46B77" w:rsidP="008E2B86">
            <w:pPr>
              <w:spacing w:line="216" w:lineRule="auto"/>
              <w:jc w:val="center"/>
              <w:rPr>
                <w:b/>
                <w:bCs/>
                <w:sz w:val="24"/>
                <w:szCs w:val="24"/>
              </w:rPr>
            </w:pPr>
            <w:r w:rsidRPr="00656C7A">
              <w:rPr>
                <w:rFonts w:ascii="MS Mincho" w:eastAsia="MS Mincho" w:hAnsi="MS Mincho" w:cs="MS Mincho" w:hint="eastAsia"/>
                <w:b/>
                <w:bCs/>
                <w:sz w:val="24"/>
                <w:szCs w:val="24"/>
                <w:lang w:val="be-BY"/>
              </w:rPr>
              <w:t>Ҡ</w:t>
            </w:r>
            <w:r w:rsidRPr="00656C7A">
              <w:rPr>
                <w:b/>
                <w:bCs/>
                <w:sz w:val="24"/>
                <w:szCs w:val="24"/>
              </w:rPr>
              <w:t>АРАР</w:t>
            </w:r>
          </w:p>
        </w:tc>
        <w:tc>
          <w:tcPr>
            <w:tcW w:w="992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D46B77" w:rsidRPr="00656C7A" w:rsidRDefault="00D46B77" w:rsidP="008E2B86">
            <w:pPr>
              <w:spacing w:line="216" w:lineRule="auto"/>
              <w:rPr>
                <w:rFonts w:ascii="a_Helver(15%) Bashkir" w:hAnsi="a_Helver(15%) Bashkir"/>
                <w:sz w:val="24"/>
                <w:szCs w:val="24"/>
              </w:rPr>
            </w:pPr>
          </w:p>
        </w:tc>
        <w:tc>
          <w:tcPr>
            <w:tcW w:w="4534" w:type="dxa"/>
            <w:tcBorders>
              <w:top w:val="thinThickSmallGap" w:sz="24" w:space="0" w:color="auto"/>
              <w:left w:val="nil"/>
              <w:bottom w:val="nil"/>
              <w:right w:val="nil"/>
            </w:tcBorders>
          </w:tcPr>
          <w:p w:rsidR="00D46B77" w:rsidRPr="00656C7A" w:rsidRDefault="00D46B77" w:rsidP="008E2B86">
            <w:pPr>
              <w:pStyle w:val="5"/>
              <w:jc w:val="left"/>
              <w:rPr>
                <w:b/>
                <w:bCs/>
                <w:sz w:val="24"/>
                <w:szCs w:val="24"/>
              </w:rPr>
            </w:pPr>
            <w:r w:rsidRPr="00656C7A">
              <w:rPr>
                <w:b/>
                <w:bCs/>
                <w:sz w:val="24"/>
                <w:szCs w:val="24"/>
              </w:rPr>
              <w:t xml:space="preserve">               РЕШЕНИЕ</w:t>
            </w:r>
          </w:p>
          <w:p w:rsidR="00D46B77" w:rsidRPr="00656C7A" w:rsidRDefault="00D46B77" w:rsidP="008E2B86">
            <w:pPr>
              <w:spacing w:line="276" w:lineRule="auto"/>
              <w:rPr>
                <w:sz w:val="24"/>
                <w:szCs w:val="24"/>
              </w:rPr>
            </w:pPr>
          </w:p>
          <w:p w:rsidR="00D46B77" w:rsidRPr="00656C7A" w:rsidRDefault="00D46B77" w:rsidP="008E2B86">
            <w:pPr>
              <w:spacing w:line="276" w:lineRule="auto"/>
              <w:rPr>
                <w:rFonts w:ascii="a_Helver(15%) Bashkir" w:hAnsi="a_Helver(15%) Bashkir"/>
                <w:sz w:val="24"/>
                <w:szCs w:val="24"/>
              </w:rPr>
            </w:pPr>
          </w:p>
        </w:tc>
      </w:tr>
    </w:tbl>
    <w:p w:rsidR="00D46B77" w:rsidRPr="00D46B77" w:rsidRDefault="00D46B77" w:rsidP="00D46B77">
      <w:pPr>
        <w:pStyle w:val="a7"/>
        <w:jc w:val="center"/>
        <w:rPr>
          <w:sz w:val="28"/>
          <w:szCs w:val="28"/>
        </w:rPr>
      </w:pPr>
      <w:r w:rsidRPr="00D46B77">
        <w:rPr>
          <w:sz w:val="28"/>
          <w:szCs w:val="28"/>
        </w:rPr>
        <w:t xml:space="preserve">О внесении изменений и дополнений  в решение Совета сельского поселения </w:t>
      </w:r>
      <w:proofErr w:type="spellStart"/>
      <w:r w:rsidRPr="00D46B77">
        <w:rPr>
          <w:sz w:val="28"/>
          <w:szCs w:val="28"/>
        </w:rPr>
        <w:t>Санзяповскийсельсовет</w:t>
      </w:r>
      <w:proofErr w:type="spellEnd"/>
      <w:r w:rsidRPr="00D46B77">
        <w:rPr>
          <w:sz w:val="28"/>
          <w:szCs w:val="28"/>
        </w:rPr>
        <w:t xml:space="preserve"> муниципального района </w:t>
      </w:r>
      <w:proofErr w:type="spellStart"/>
      <w:r w:rsidRPr="00D46B77">
        <w:rPr>
          <w:sz w:val="28"/>
          <w:szCs w:val="28"/>
        </w:rPr>
        <w:t>Кугарчинский</w:t>
      </w:r>
      <w:proofErr w:type="spellEnd"/>
      <w:r w:rsidRPr="00D46B77">
        <w:rPr>
          <w:sz w:val="28"/>
          <w:szCs w:val="28"/>
        </w:rPr>
        <w:t xml:space="preserve"> район</w:t>
      </w:r>
      <w:r>
        <w:rPr>
          <w:sz w:val="28"/>
          <w:szCs w:val="28"/>
        </w:rPr>
        <w:t>  Республики Башкортостан  №84</w:t>
      </w:r>
      <w:r w:rsidRPr="00D46B77">
        <w:rPr>
          <w:sz w:val="28"/>
          <w:szCs w:val="28"/>
        </w:rPr>
        <w:t xml:space="preserve"> от  </w:t>
      </w:r>
      <w:r>
        <w:rPr>
          <w:sz w:val="28"/>
          <w:szCs w:val="28"/>
        </w:rPr>
        <w:t>21</w:t>
      </w:r>
      <w:r w:rsidRPr="00D46B77">
        <w:rPr>
          <w:sz w:val="28"/>
          <w:szCs w:val="28"/>
        </w:rPr>
        <w:t xml:space="preserve">  декабря 2018 года  « О бюджете сельского поселения </w:t>
      </w:r>
      <w:proofErr w:type="spellStart"/>
      <w:r w:rsidRPr="00D46B77">
        <w:rPr>
          <w:sz w:val="28"/>
          <w:szCs w:val="28"/>
        </w:rPr>
        <w:t>Санзяповский</w:t>
      </w:r>
      <w:proofErr w:type="spellEnd"/>
      <w:r w:rsidRPr="00D46B77">
        <w:rPr>
          <w:sz w:val="28"/>
          <w:szCs w:val="28"/>
        </w:rPr>
        <w:t xml:space="preserve"> сельсовет муниципального района </w:t>
      </w:r>
      <w:proofErr w:type="spellStart"/>
      <w:r w:rsidRPr="00D46B77">
        <w:rPr>
          <w:sz w:val="28"/>
          <w:szCs w:val="28"/>
        </w:rPr>
        <w:t>Кугарчинский</w:t>
      </w:r>
      <w:proofErr w:type="spellEnd"/>
      <w:r w:rsidRPr="00D46B77">
        <w:rPr>
          <w:sz w:val="28"/>
          <w:szCs w:val="28"/>
        </w:rPr>
        <w:t xml:space="preserve"> район Республики Башкортостан  на 2019 год  и плановый период 2020 и 2021 годов»</w:t>
      </w:r>
    </w:p>
    <w:p w:rsidR="00D46B77" w:rsidRPr="00D46B77" w:rsidRDefault="00D46B77" w:rsidP="00D46B77">
      <w:pPr>
        <w:pStyle w:val="a7"/>
        <w:ind w:firstLine="708"/>
        <w:jc w:val="both"/>
        <w:rPr>
          <w:sz w:val="28"/>
          <w:szCs w:val="28"/>
        </w:rPr>
      </w:pPr>
      <w:r w:rsidRPr="00D46B77">
        <w:rPr>
          <w:sz w:val="28"/>
          <w:szCs w:val="28"/>
        </w:rPr>
        <w:t xml:space="preserve">В соответствии с Бюджетным Кодексом Российской Федерации и Положением «О бюджетном процессе в сельском поселении </w:t>
      </w:r>
      <w:proofErr w:type="spellStart"/>
      <w:r w:rsidRPr="00D46B77">
        <w:rPr>
          <w:sz w:val="28"/>
          <w:szCs w:val="28"/>
        </w:rPr>
        <w:t>Санзяповскийсельсовет</w:t>
      </w:r>
      <w:proofErr w:type="spellEnd"/>
      <w:r w:rsidRPr="00D46B77">
        <w:rPr>
          <w:sz w:val="28"/>
          <w:szCs w:val="28"/>
        </w:rPr>
        <w:t xml:space="preserve">»  Совет сельского поселения </w:t>
      </w:r>
      <w:proofErr w:type="spellStart"/>
      <w:r w:rsidRPr="00D46B77">
        <w:rPr>
          <w:sz w:val="28"/>
          <w:szCs w:val="28"/>
        </w:rPr>
        <w:t>Санзяповский</w:t>
      </w:r>
      <w:proofErr w:type="spellEnd"/>
      <w:r w:rsidRPr="00D46B77">
        <w:rPr>
          <w:sz w:val="28"/>
          <w:szCs w:val="28"/>
        </w:rPr>
        <w:t xml:space="preserve">  сельсовет муниципального района </w:t>
      </w:r>
      <w:proofErr w:type="spellStart"/>
      <w:r w:rsidRPr="00D46B77">
        <w:rPr>
          <w:sz w:val="28"/>
          <w:szCs w:val="28"/>
        </w:rPr>
        <w:t>Кугарчинский</w:t>
      </w:r>
      <w:proofErr w:type="spellEnd"/>
      <w:r w:rsidRPr="00D46B77">
        <w:rPr>
          <w:sz w:val="28"/>
          <w:szCs w:val="28"/>
        </w:rPr>
        <w:t xml:space="preserve"> район Республики Башкортостан  </w:t>
      </w:r>
    </w:p>
    <w:p w:rsidR="00D46B77" w:rsidRPr="00D46B77" w:rsidRDefault="00D46B77" w:rsidP="00D46B77">
      <w:pPr>
        <w:pStyle w:val="a7"/>
        <w:jc w:val="center"/>
        <w:rPr>
          <w:sz w:val="28"/>
          <w:szCs w:val="28"/>
        </w:rPr>
      </w:pPr>
      <w:r w:rsidRPr="00D46B77">
        <w:rPr>
          <w:sz w:val="28"/>
          <w:szCs w:val="28"/>
        </w:rPr>
        <w:t>РЕШИЛ:</w:t>
      </w:r>
    </w:p>
    <w:p w:rsidR="00D46B77" w:rsidRPr="00D46B77" w:rsidRDefault="00D46B77" w:rsidP="00D46B77">
      <w:pPr>
        <w:pStyle w:val="a7"/>
        <w:jc w:val="both"/>
        <w:rPr>
          <w:sz w:val="28"/>
          <w:szCs w:val="28"/>
        </w:rPr>
      </w:pPr>
      <w:r w:rsidRPr="00D46B77">
        <w:rPr>
          <w:sz w:val="28"/>
          <w:szCs w:val="28"/>
        </w:rPr>
        <w:t xml:space="preserve">1. Внести изменения в решение совета сельского поселения </w:t>
      </w:r>
      <w:proofErr w:type="spellStart"/>
      <w:r w:rsidRPr="00D46B77">
        <w:rPr>
          <w:sz w:val="28"/>
          <w:szCs w:val="28"/>
        </w:rPr>
        <w:t>Санзяповскийсельсовет</w:t>
      </w:r>
      <w:proofErr w:type="spellEnd"/>
      <w:r w:rsidRPr="00D46B77">
        <w:rPr>
          <w:sz w:val="28"/>
          <w:szCs w:val="28"/>
        </w:rPr>
        <w:t xml:space="preserve"> № 84   от  21   декабря 2018 года «О бюджете сельского поселения </w:t>
      </w:r>
      <w:proofErr w:type="spellStart"/>
      <w:r w:rsidRPr="00D46B77">
        <w:rPr>
          <w:sz w:val="28"/>
          <w:szCs w:val="28"/>
        </w:rPr>
        <w:t>Санзяповскийсельсовет</w:t>
      </w:r>
      <w:proofErr w:type="spellEnd"/>
      <w:r w:rsidRPr="00D46B77">
        <w:rPr>
          <w:sz w:val="28"/>
          <w:szCs w:val="28"/>
        </w:rPr>
        <w:t xml:space="preserve"> муниципального района </w:t>
      </w:r>
      <w:proofErr w:type="spellStart"/>
      <w:r w:rsidRPr="00D46B77">
        <w:rPr>
          <w:sz w:val="28"/>
          <w:szCs w:val="28"/>
        </w:rPr>
        <w:t>Кугарчинский</w:t>
      </w:r>
      <w:proofErr w:type="spellEnd"/>
      <w:r w:rsidRPr="00D46B77">
        <w:rPr>
          <w:sz w:val="28"/>
          <w:szCs w:val="28"/>
        </w:rPr>
        <w:t xml:space="preserve"> район Республики Башкортостан на 2019 год» по расходам бюджета в сумме 2500рублей  </w:t>
      </w:r>
      <w:proofErr w:type="gramStart"/>
      <w:r w:rsidRPr="00D46B77">
        <w:rPr>
          <w:sz w:val="28"/>
          <w:szCs w:val="28"/>
        </w:rPr>
        <w:t>согласно приложения</w:t>
      </w:r>
      <w:proofErr w:type="gramEnd"/>
      <w:r w:rsidRPr="00D46B77">
        <w:rPr>
          <w:sz w:val="28"/>
          <w:szCs w:val="28"/>
        </w:rPr>
        <w:t xml:space="preserve">. </w:t>
      </w:r>
    </w:p>
    <w:p w:rsidR="00D46B77" w:rsidRPr="00D46B77" w:rsidRDefault="00D46B77" w:rsidP="00D46B77">
      <w:pPr>
        <w:pStyle w:val="a7"/>
        <w:jc w:val="both"/>
        <w:rPr>
          <w:sz w:val="28"/>
          <w:szCs w:val="28"/>
        </w:rPr>
      </w:pPr>
      <w:r w:rsidRPr="00D46B77">
        <w:rPr>
          <w:sz w:val="28"/>
          <w:szCs w:val="28"/>
        </w:rPr>
        <w:t xml:space="preserve">2. </w:t>
      </w:r>
      <w:proofErr w:type="gramStart"/>
      <w:r w:rsidRPr="00D46B77">
        <w:rPr>
          <w:sz w:val="28"/>
          <w:szCs w:val="28"/>
        </w:rPr>
        <w:t>Контроль за</w:t>
      </w:r>
      <w:proofErr w:type="gramEnd"/>
      <w:r w:rsidRPr="00D46B77">
        <w:rPr>
          <w:sz w:val="28"/>
          <w:szCs w:val="28"/>
        </w:rPr>
        <w:t xml:space="preserve"> исполнением данного решения возложить на комиссию по бюджету, налогам и вопросам собственности. </w:t>
      </w:r>
    </w:p>
    <w:p w:rsidR="00D46B77" w:rsidRPr="0062368F" w:rsidRDefault="00D46B77" w:rsidP="00D46B77">
      <w:pPr>
        <w:spacing w:before="20"/>
        <w:rPr>
          <w:sz w:val="28"/>
          <w:szCs w:val="28"/>
        </w:rPr>
      </w:pPr>
      <w:r w:rsidRPr="0062368F">
        <w:rPr>
          <w:sz w:val="28"/>
          <w:szCs w:val="28"/>
        </w:rPr>
        <w:t xml:space="preserve">Глава  сельского поселения </w:t>
      </w:r>
    </w:p>
    <w:p w:rsidR="00D46B77" w:rsidRPr="0062368F" w:rsidRDefault="00D46B77" w:rsidP="00D46B77">
      <w:pPr>
        <w:spacing w:before="20"/>
        <w:rPr>
          <w:sz w:val="28"/>
          <w:szCs w:val="28"/>
        </w:rPr>
      </w:pPr>
      <w:proofErr w:type="spellStart"/>
      <w:r w:rsidRPr="0062368F">
        <w:rPr>
          <w:sz w:val="28"/>
          <w:szCs w:val="28"/>
        </w:rPr>
        <w:t>Санзяповский</w:t>
      </w:r>
      <w:proofErr w:type="spellEnd"/>
      <w:r w:rsidRPr="0062368F">
        <w:rPr>
          <w:sz w:val="28"/>
          <w:szCs w:val="28"/>
        </w:rPr>
        <w:t xml:space="preserve"> сельсовет </w:t>
      </w:r>
    </w:p>
    <w:p w:rsidR="00D46B77" w:rsidRPr="0062368F" w:rsidRDefault="00D46B77" w:rsidP="00D46B77">
      <w:pPr>
        <w:spacing w:before="20"/>
        <w:rPr>
          <w:sz w:val="28"/>
          <w:szCs w:val="28"/>
        </w:rPr>
      </w:pPr>
      <w:r w:rsidRPr="0062368F">
        <w:rPr>
          <w:sz w:val="28"/>
          <w:szCs w:val="28"/>
        </w:rPr>
        <w:t>муниципального района</w:t>
      </w:r>
    </w:p>
    <w:p w:rsidR="00D46B77" w:rsidRPr="0062368F" w:rsidRDefault="00D46B77" w:rsidP="00D46B77">
      <w:pPr>
        <w:spacing w:before="20"/>
        <w:rPr>
          <w:sz w:val="28"/>
          <w:szCs w:val="28"/>
        </w:rPr>
      </w:pPr>
      <w:proofErr w:type="spellStart"/>
      <w:r w:rsidRPr="0062368F">
        <w:rPr>
          <w:sz w:val="28"/>
          <w:szCs w:val="28"/>
        </w:rPr>
        <w:t>Кугарчинский</w:t>
      </w:r>
      <w:proofErr w:type="spellEnd"/>
      <w:r w:rsidRPr="0062368F">
        <w:rPr>
          <w:sz w:val="28"/>
          <w:szCs w:val="28"/>
        </w:rPr>
        <w:t xml:space="preserve"> район</w:t>
      </w:r>
    </w:p>
    <w:p w:rsidR="00D46B77" w:rsidRPr="0062368F" w:rsidRDefault="00D46B77" w:rsidP="00D46B77">
      <w:pPr>
        <w:spacing w:before="20"/>
        <w:rPr>
          <w:sz w:val="28"/>
          <w:szCs w:val="28"/>
        </w:rPr>
      </w:pPr>
      <w:r w:rsidRPr="0062368F">
        <w:rPr>
          <w:sz w:val="28"/>
          <w:szCs w:val="28"/>
        </w:rPr>
        <w:t xml:space="preserve"> Республики Башкортостан                                     Ф.А.Галина</w:t>
      </w:r>
    </w:p>
    <w:p w:rsidR="00D46B77" w:rsidRPr="0062368F" w:rsidRDefault="00D46B77" w:rsidP="00D46B77">
      <w:pPr>
        <w:spacing w:before="20"/>
        <w:rPr>
          <w:sz w:val="28"/>
          <w:szCs w:val="28"/>
        </w:rPr>
      </w:pPr>
      <w:r>
        <w:rPr>
          <w:sz w:val="28"/>
          <w:szCs w:val="28"/>
        </w:rPr>
        <w:t>№19</w:t>
      </w:r>
    </w:p>
    <w:p w:rsidR="00D46B77" w:rsidRPr="0062368F" w:rsidRDefault="00D46B77" w:rsidP="00D46B77">
      <w:pPr>
        <w:spacing w:before="20"/>
        <w:rPr>
          <w:sz w:val="28"/>
          <w:szCs w:val="28"/>
        </w:rPr>
      </w:pPr>
      <w:r>
        <w:rPr>
          <w:sz w:val="28"/>
          <w:szCs w:val="28"/>
        </w:rPr>
        <w:t xml:space="preserve"> «18</w:t>
      </w:r>
      <w:r w:rsidRPr="0062368F">
        <w:rPr>
          <w:sz w:val="28"/>
          <w:szCs w:val="28"/>
        </w:rPr>
        <w:t>» октября 2019 года</w:t>
      </w:r>
    </w:p>
    <w:p w:rsidR="00D46B77" w:rsidRPr="00D46B77" w:rsidRDefault="00D46B77" w:rsidP="00D46B77">
      <w:pPr>
        <w:spacing w:before="20"/>
        <w:rPr>
          <w:sz w:val="28"/>
          <w:szCs w:val="28"/>
        </w:rPr>
      </w:pPr>
      <w:proofErr w:type="spellStart"/>
      <w:r w:rsidRPr="0062368F">
        <w:rPr>
          <w:sz w:val="28"/>
          <w:szCs w:val="28"/>
        </w:rPr>
        <w:t>с</w:t>
      </w:r>
      <w:proofErr w:type="gramStart"/>
      <w:r w:rsidRPr="0062368F">
        <w:rPr>
          <w:sz w:val="28"/>
          <w:szCs w:val="28"/>
        </w:rPr>
        <w:t>.В</w:t>
      </w:r>
      <w:proofErr w:type="gramEnd"/>
      <w:r w:rsidRPr="0062368F">
        <w:rPr>
          <w:sz w:val="28"/>
          <w:szCs w:val="28"/>
        </w:rPr>
        <w:t>ерхнесанзяпово</w:t>
      </w:r>
      <w:proofErr w:type="spellEnd"/>
    </w:p>
    <w:p w:rsidR="00D46B77" w:rsidRPr="00D46B77" w:rsidRDefault="00D46B77" w:rsidP="00D46B77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46B77" w:rsidRPr="00D46B77" w:rsidRDefault="00D46B77" w:rsidP="00D46B77">
      <w:pPr>
        <w:pStyle w:val="a7"/>
        <w:spacing w:before="0" w:beforeAutospacing="0" w:after="0" w:afterAutospacing="0"/>
        <w:rPr>
          <w:sz w:val="28"/>
          <w:szCs w:val="28"/>
        </w:rPr>
      </w:pPr>
    </w:p>
    <w:p w:rsidR="00D46B77" w:rsidRPr="00D46B77" w:rsidRDefault="00D46B77" w:rsidP="00D46B77">
      <w:pPr>
        <w:jc w:val="right"/>
        <w:rPr>
          <w:sz w:val="28"/>
          <w:szCs w:val="28"/>
        </w:rPr>
      </w:pPr>
      <w:r w:rsidRPr="00D46B77">
        <w:rPr>
          <w:sz w:val="28"/>
          <w:szCs w:val="28"/>
        </w:rPr>
        <w:t>Приложение</w:t>
      </w:r>
    </w:p>
    <w:p w:rsidR="00D46B77" w:rsidRPr="00D46B77" w:rsidRDefault="00D46B77" w:rsidP="00D46B77">
      <w:pPr>
        <w:jc w:val="right"/>
        <w:rPr>
          <w:sz w:val="28"/>
          <w:szCs w:val="28"/>
        </w:rPr>
      </w:pPr>
      <w:r w:rsidRPr="00D46B77">
        <w:rPr>
          <w:sz w:val="28"/>
          <w:szCs w:val="28"/>
        </w:rPr>
        <w:t>к решению совета сельского</w:t>
      </w:r>
    </w:p>
    <w:p w:rsidR="00D46B77" w:rsidRPr="00D46B77" w:rsidRDefault="00D46B77" w:rsidP="00D46B77">
      <w:pPr>
        <w:jc w:val="right"/>
        <w:rPr>
          <w:sz w:val="28"/>
          <w:szCs w:val="28"/>
        </w:rPr>
      </w:pPr>
      <w:r w:rsidRPr="00D46B77">
        <w:rPr>
          <w:sz w:val="28"/>
          <w:szCs w:val="28"/>
        </w:rPr>
        <w:t xml:space="preserve">поселения </w:t>
      </w:r>
      <w:proofErr w:type="spellStart"/>
      <w:r w:rsidRPr="00D46B77">
        <w:rPr>
          <w:sz w:val="28"/>
          <w:szCs w:val="28"/>
        </w:rPr>
        <w:t>Санзяповскийсельсовет</w:t>
      </w:r>
      <w:proofErr w:type="spellEnd"/>
    </w:p>
    <w:p w:rsidR="00D46B77" w:rsidRPr="00D46B77" w:rsidRDefault="00D46B77" w:rsidP="00D46B77">
      <w:pPr>
        <w:jc w:val="right"/>
        <w:rPr>
          <w:sz w:val="28"/>
          <w:szCs w:val="28"/>
        </w:rPr>
      </w:pPr>
      <w:r w:rsidRPr="00D46B77">
        <w:rPr>
          <w:sz w:val="28"/>
          <w:szCs w:val="28"/>
        </w:rPr>
        <w:t xml:space="preserve">№ </w:t>
      </w:r>
      <w:r>
        <w:rPr>
          <w:sz w:val="28"/>
          <w:szCs w:val="28"/>
        </w:rPr>
        <w:t>19</w:t>
      </w:r>
      <w:r w:rsidRPr="00D46B77">
        <w:rPr>
          <w:sz w:val="28"/>
          <w:szCs w:val="28"/>
        </w:rPr>
        <w:t xml:space="preserve"> от </w:t>
      </w:r>
      <w:r>
        <w:rPr>
          <w:sz w:val="28"/>
          <w:szCs w:val="28"/>
        </w:rPr>
        <w:t>18.10.</w:t>
      </w:r>
      <w:r w:rsidRPr="00D46B77">
        <w:rPr>
          <w:sz w:val="28"/>
          <w:szCs w:val="28"/>
        </w:rPr>
        <w:t xml:space="preserve"> 2019 г.</w:t>
      </w:r>
    </w:p>
    <w:p w:rsidR="00D46B77" w:rsidRPr="00D46B77" w:rsidRDefault="00D46B77" w:rsidP="00D46B77">
      <w:pPr>
        <w:jc w:val="right"/>
        <w:rPr>
          <w:sz w:val="28"/>
          <w:szCs w:val="28"/>
        </w:rPr>
      </w:pPr>
    </w:p>
    <w:p w:rsidR="00D46B77" w:rsidRPr="00D46B77" w:rsidRDefault="00D46B77" w:rsidP="00D46B77">
      <w:pPr>
        <w:jc w:val="both"/>
        <w:rPr>
          <w:sz w:val="28"/>
          <w:szCs w:val="28"/>
        </w:rPr>
      </w:pPr>
    </w:p>
    <w:p w:rsidR="00D46B77" w:rsidRPr="00D46B77" w:rsidRDefault="00D46B77" w:rsidP="00D46B77">
      <w:pPr>
        <w:jc w:val="both"/>
        <w:rPr>
          <w:sz w:val="28"/>
          <w:szCs w:val="28"/>
        </w:rPr>
      </w:pPr>
    </w:p>
    <w:p w:rsidR="00D46B77" w:rsidRPr="00D46B77" w:rsidRDefault="00D46B77" w:rsidP="00D46B77">
      <w:pPr>
        <w:jc w:val="both"/>
        <w:rPr>
          <w:sz w:val="28"/>
          <w:szCs w:val="28"/>
        </w:rPr>
      </w:pPr>
    </w:p>
    <w:p w:rsidR="00D46B77" w:rsidRPr="00D46B77" w:rsidRDefault="00D46B77" w:rsidP="00D46B77">
      <w:pPr>
        <w:jc w:val="both"/>
        <w:rPr>
          <w:sz w:val="28"/>
          <w:szCs w:val="28"/>
        </w:rPr>
      </w:pPr>
    </w:p>
    <w:p w:rsidR="00D46B77" w:rsidRPr="00D46B77" w:rsidRDefault="00D46B77" w:rsidP="00D46B77">
      <w:pPr>
        <w:jc w:val="both"/>
        <w:rPr>
          <w:sz w:val="28"/>
          <w:szCs w:val="28"/>
        </w:rPr>
      </w:pPr>
    </w:p>
    <w:p w:rsidR="00D46B77" w:rsidRPr="00D46B77" w:rsidRDefault="00D46B77" w:rsidP="00D46B77">
      <w:pPr>
        <w:jc w:val="both"/>
        <w:rPr>
          <w:sz w:val="28"/>
          <w:szCs w:val="28"/>
        </w:rPr>
      </w:pPr>
    </w:p>
    <w:p w:rsidR="00D46B77" w:rsidRPr="00D46B77" w:rsidRDefault="00D46B77" w:rsidP="00D46B77">
      <w:pPr>
        <w:jc w:val="center"/>
        <w:rPr>
          <w:sz w:val="28"/>
          <w:szCs w:val="28"/>
        </w:rPr>
      </w:pPr>
      <w:r w:rsidRPr="00D46B77">
        <w:rPr>
          <w:sz w:val="28"/>
          <w:szCs w:val="28"/>
        </w:rPr>
        <w:t xml:space="preserve">Изменение плана по расходам  бюджета сельского поселения </w:t>
      </w:r>
      <w:proofErr w:type="spellStart"/>
      <w:r w:rsidRPr="00D46B77">
        <w:rPr>
          <w:sz w:val="28"/>
          <w:szCs w:val="28"/>
        </w:rPr>
        <w:t>Санзяповский</w:t>
      </w:r>
      <w:proofErr w:type="spellEnd"/>
      <w:r w:rsidRPr="00D46B77">
        <w:rPr>
          <w:sz w:val="28"/>
          <w:szCs w:val="28"/>
        </w:rPr>
        <w:t xml:space="preserve">  сельсовет.</w:t>
      </w:r>
    </w:p>
    <w:p w:rsidR="00D46B77" w:rsidRPr="00D46B77" w:rsidRDefault="00D46B77" w:rsidP="00D46B77">
      <w:pPr>
        <w:jc w:val="right"/>
        <w:rPr>
          <w:sz w:val="28"/>
          <w:szCs w:val="28"/>
        </w:rPr>
      </w:pPr>
    </w:p>
    <w:p w:rsidR="00D46B77" w:rsidRPr="00D46B77" w:rsidRDefault="00D46B77" w:rsidP="00D46B77">
      <w:pPr>
        <w:jc w:val="right"/>
        <w:rPr>
          <w:sz w:val="28"/>
          <w:szCs w:val="28"/>
        </w:rPr>
      </w:pPr>
    </w:p>
    <w:tbl>
      <w:tblPr>
        <w:tblpPr w:leftFromText="180" w:rightFromText="180" w:bottomFromText="160" w:vertAnchor="text" w:horzAnchor="page" w:tblpX="961" w:tblpY="138"/>
        <w:tblW w:w="1048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7083"/>
        <w:gridCol w:w="1701"/>
        <w:gridCol w:w="1701"/>
      </w:tblGrid>
      <w:tr w:rsidR="00D46B77" w:rsidRPr="00D46B77" w:rsidTr="008E2B86">
        <w:trPr>
          <w:trHeight w:val="272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B77" w:rsidRPr="00D46B77" w:rsidRDefault="00D46B77" w:rsidP="008E2B86">
            <w:pPr>
              <w:rPr>
                <w:sz w:val="28"/>
                <w:szCs w:val="28"/>
              </w:rPr>
            </w:pPr>
            <w:r w:rsidRPr="00D46B77">
              <w:rPr>
                <w:sz w:val="28"/>
                <w:szCs w:val="28"/>
              </w:rPr>
              <w:t xml:space="preserve">                КБК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46B77" w:rsidRPr="00D46B77" w:rsidRDefault="00D46B77" w:rsidP="008E2B86">
            <w:pPr>
              <w:rPr>
                <w:sz w:val="28"/>
                <w:szCs w:val="28"/>
              </w:rPr>
            </w:pPr>
            <w:r w:rsidRPr="00D46B77">
              <w:rPr>
                <w:sz w:val="28"/>
                <w:szCs w:val="28"/>
              </w:rPr>
              <w:t>Сумма изменений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B77" w:rsidRPr="00D46B77" w:rsidRDefault="00D46B77" w:rsidP="008E2B86">
            <w:pPr>
              <w:rPr>
                <w:sz w:val="28"/>
                <w:szCs w:val="28"/>
              </w:rPr>
            </w:pPr>
          </w:p>
        </w:tc>
      </w:tr>
      <w:tr w:rsidR="00D46B77" w:rsidRPr="00D46B77" w:rsidTr="008E2B86">
        <w:trPr>
          <w:trHeight w:val="272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B77" w:rsidRPr="00D46B77" w:rsidRDefault="00D46B77" w:rsidP="008E2B86">
            <w:pPr>
              <w:rPr>
                <w:sz w:val="28"/>
                <w:szCs w:val="28"/>
              </w:rPr>
            </w:pPr>
            <w:r w:rsidRPr="00D46B77">
              <w:rPr>
                <w:sz w:val="28"/>
                <w:szCs w:val="28"/>
              </w:rPr>
              <w:t>\0503\791\10\0\05\74040\244\226.10\РП.67.12.1\\16513\\|011-1112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B77" w:rsidRPr="00D46B77" w:rsidRDefault="00D46B77" w:rsidP="008E2B86">
            <w:pPr>
              <w:rPr>
                <w:sz w:val="28"/>
                <w:szCs w:val="28"/>
              </w:rPr>
            </w:pPr>
            <w:r w:rsidRPr="00D46B77">
              <w:rPr>
                <w:sz w:val="28"/>
                <w:szCs w:val="28"/>
              </w:rPr>
              <w:t>-2500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B77" w:rsidRPr="00D46B77" w:rsidRDefault="00D46B77" w:rsidP="008E2B86">
            <w:pPr>
              <w:rPr>
                <w:sz w:val="28"/>
                <w:szCs w:val="28"/>
              </w:rPr>
            </w:pPr>
          </w:p>
        </w:tc>
      </w:tr>
      <w:tr w:rsidR="00D46B77" w:rsidRPr="00D46B77" w:rsidTr="008E2B86">
        <w:trPr>
          <w:trHeight w:val="272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B77" w:rsidRPr="00D46B77" w:rsidRDefault="00D46B77" w:rsidP="008E2B86">
            <w:pPr>
              <w:rPr>
                <w:sz w:val="28"/>
                <w:szCs w:val="28"/>
              </w:rPr>
            </w:pPr>
            <w:r w:rsidRPr="00D46B77">
              <w:rPr>
                <w:sz w:val="28"/>
                <w:szCs w:val="28"/>
              </w:rPr>
              <w:t>\0310\791\10\0\03\74040\244\226.10\РП.67.12.1\\16506\\|011-1112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B77" w:rsidRPr="00D46B77" w:rsidRDefault="00D46B77" w:rsidP="008E2B86">
            <w:pPr>
              <w:rPr>
                <w:sz w:val="28"/>
                <w:szCs w:val="28"/>
              </w:rPr>
            </w:pPr>
            <w:r w:rsidRPr="00D46B77">
              <w:rPr>
                <w:sz w:val="28"/>
                <w:szCs w:val="28"/>
              </w:rPr>
              <w:t>+2500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B77" w:rsidRPr="00D46B77" w:rsidRDefault="00D46B77" w:rsidP="008E2B86">
            <w:pPr>
              <w:rPr>
                <w:sz w:val="28"/>
                <w:szCs w:val="28"/>
              </w:rPr>
            </w:pPr>
            <w:r w:rsidRPr="00D46B77">
              <w:rPr>
                <w:sz w:val="28"/>
                <w:szCs w:val="28"/>
              </w:rPr>
              <w:t>Опашка мин</w:t>
            </w:r>
            <w:proofErr w:type="gramStart"/>
            <w:r w:rsidRPr="00D46B77">
              <w:rPr>
                <w:sz w:val="28"/>
                <w:szCs w:val="28"/>
              </w:rPr>
              <w:t>.п</w:t>
            </w:r>
            <w:proofErr w:type="gramEnd"/>
            <w:r w:rsidRPr="00D46B77">
              <w:rPr>
                <w:sz w:val="28"/>
                <w:szCs w:val="28"/>
              </w:rPr>
              <w:t>олос</w:t>
            </w:r>
            <w:bookmarkStart w:id="0" w:name="_GoBack"/>
            <w:bookmarkEnd w:id="0"/>
          </w:p>
        </w:tc>
      </w:tr>
      <w:tr w:rsidR="00D46B77" w:rsidRPr="00D46B77" w:rsidTr="008E2B86">
        <w:trPr>
          <w:trHeight w:val="272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B77" w:rsidRPr="00D46B77" w:rsidRDefault="00D46B77" w:rsidP="008E2B86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B77" w:rsidRPr="00D46B77" w:rsidRDefault="00D46B77" w:rsidP="008E2B86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B77" w:rsidRPr="00D46B77" w:rsidRDefault="00D46B77" w:rsidP="008E2B86">
            <w:pPr>
              <w:rPr>
                <w:sz w:val="28"/>
                <w:szCs w:val="28"/>
              </w:rPr>
            </w:pPr>
          </w:p>
        </w:tc>
      </w:tr>
      <w:tr w:rsidR="00D46B77" w:rsidRPr="00D46B77" w:rsidTr="008E2B86">
        <w:trPr>
          <w:trHeight w:val="406"/>
        </w:trPr>
        <w:tc>
          <w:tcPr>
            <w:tcW w:w="7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B77" w:rsidRPr="00D46B77" w:rsidRDefault="00D46B77" w:rsidP="008E2B86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B77" w:rsidRPr="00D46B77" w:rsidRDefault="00D46B77" w:rsidP="008E2B86">
            <w:pPr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46B77" w:rsidRPr="00D46B77" w:rsidRDefault="00D46B77" w:rsidP="008E2B86">
            <w:pPr>
              <w:rPr>
                <w:sz w:val="28"/>
                <w:szCs w:val="28"/>
              </w:rPr>
            </w:pPr>
          </w:p>
        </w:tc>
      </w:tr>
    </w:tbl>
    <w:p w:rsidR="00D46B77" w:rsidRPr="00D46B77" w:rsidRDefault="00D46B77" w:rsidP="00D46B77">
      <w:pPr>
        <w:jc w:val="both"/>
        <w:rPr>
          <w:sz w:val="28"/>
          <w:szCs w:val="28"/>
        </w:rPr>
      </w:pPr>
    </w:p>
    <w:p w:rsidR="00D46B77" w:rsidRPr="00D46B77" w:rsidRDefault="00D46B77" w:rsidP="00D46B77">
      <w:pPr>
        <w:jc w:val="both"/>
        <w:rPr>
          <w:sz w:val="28"/>
          <w:szCs w:val="28"/>
        </w:rPr>
      </w:pPr>
    </w:p>
    <w:p w:rsidR="00D46B77" w:rsidRPr="00D46B77" w:rsidRDefault="00D46B77" w:rsidP="00D46B77">
      <w:pPr>
        <w:jc w:val="both"/>
        <w:rPr>
          <w:sz w:val="28"/>
          <w:szCs w:val="28"/>
        </w:rPr>
      </w:pPr>
    </w:p>
    <w:p w:rsidR="00D46B77" w:rsidRPr="00D46B77" w:rsidRDefault="00D46B77" w:rsidP="00D46B77">
      <w:pPr>
        <w:spacing w:before="20"/>
        <w:rPr>
          <w:sz w:val="28"/>
          <w:szCs w:val="28"/>
        </w:rPr>
      </w:pPr>
      <w:r w:rsidRPr="00D46B77">
        <w:rPr>
          <w:sz w:val="28"/>
          <w:szCs w:val="28"/>
        </w:rPr>
        <w:t xml:space="preserve">Глава  сельского поселения </w:t>
      </w:r>
    </w:p>
    <w:p w:rsidR="00D46B77" w:rsidRPr="00D46B77" w:rsidRDefault="00D46B77" w:rsidP="00D46B77">
      <w:pPr>
        <w:spacing w:before="20"/>
        <w:rPr>
          <w:sz w:val="28"/>
          <w:szCs w:val="28"/>
        </w:rPr>
      </w:pPr>
      <w:proofErr w:type="spellStart"/>
      <w:r w:rsidRPr="00D46B77">
        <w:rPr>
          <w:sz w:val="28"/>
          <w:szCs w:val="28"/>
        </w:rPr>
        <w:t>Санзяповский</w:t>
      </w:r>
      <w:proofErr w:type="spellEnd"/>
      <w:r w:rsidRPr="00D46B77">
        <w:rPr>
          <w:sz w:val="28"/>
          <w:szCs w:val="28"/>
        </w:rPr>
        <w:t xml:space="preserve"> сельсовет </w:t>
      </w:r>
    </w:p>
    <w:p w:rsidR="00D46B77" w:rsidRPr="00D46B77" w:rsidRDefault="00D46B77" w:rsidP="00D46B77">
      <w:pPr>
        <w:spacing w:before="20"/>
        <w:rPr>
          <w:sz w:val="28"/>
          <w:szCs w:val="28"/>
        </w:rPr>
      </w:pPr>
      <w:r w:rsidRPr="00D46B77">
        <w:rPr>
          <w:sz w:val="28"/>
          <w:szCs w:val="28"/>
        </w:rPr>
        <w:t>муниципального района</w:t>
      </w:r>
    </w:p>
    <w:p w:rsidR="00D46B77" w:rsidRPr="00D46B77" w:rsidRDefault="00D46B77" w:rsidP="00D46B77">
      <w:pPr>
        <w:spacing w:before="20"/>
        <w:rPr>
          <w:sz w:val="28"/>
          <w:szCs w:val="28"/>
        </w:rPr>
      </w:pPr>
      <w:proofErr w:type="spellStart"/>
      <w:r w:rsidRPr="00D46B77">
        <w:rPr>
          <w:sz w:val="28"/>
          <w:szCs w:val="28"/>
        </w:rPr>
        <w:t>Кугарчинский</w:t>
      </w:r>
      <w:proofErr w:type="spellEnd"/>
      <w:r w:rsidRPr="00D46B77">
        <w:rPr>
          <w:sz w:val="28"/>
          <w:szCs w:val="28"/>
        </w:rPr>
        <w:t xml:space="preserve"> район</w:t>
      </w:r>
    </w:p>
    <w:p w:rsidR="00D46B77" w:rsidRPr="00D46B77" w:rsidRDefault="00D46B77" w:rsidP="00D46B77">
      <w:pPr>
        <w:spacing w:before="20"/>
        <w:rPr>
          <w:sz w:val="28"/>
          <w:szCs w:val="28"/>
        </w:rPr>
      </w:pPr>
      <w:r w:rsidRPr="00D46B77">
        <w:rPr>
          <w:sz w:val="28"/>
          <w:szCs w:val="28"/>
        </w:rPr>
        <w:t xml:space="preserve"> Республики Башкортостан                                     Ф.А.Галина</w:t>
      </w:r>
    </w:p>
    <w:p w:rsidR="00D46B77" w:rsidRDefault="00D46B77" w:rsidP="00D46B77">
      <w:pPr>
        <w:jc w:val="both"/>
        <w:rPr>
          <w:sz w:val="28"/>
          <w:szCs w:val="28"/>
        </w:rPr>
      </w:pPr>
    </w:p>
    <w:p w:rsidR="00D46B77" w:rsidRPr="00D46B77" w:rsidRDefault="00D46B77" w:rsidP="00D46B77">
      <w:pPr>
        <w:jc w:val="both"/>
        <w:rPr>
          <w:sz w:val="28"/>
          <w:szCs w:val="28"/>
        </w:rPr>
      </w:pPr>
    </w:p>
    <w:p w:rsidR="00D46B77" w:rsidRPr="00D46B77" w:rsidRDefault="00D46B77" w:rsidP="00D46B77">
      <w:pPr>
        <w:jc w:val="both"/>
        <w:rPr>
          <w:sz w:val="28"/>
          <w:szCs w:val="28"/>
        </w:rPr>
      </w:pPr>
    </w:p>
    <w:p w:rsidR="00D46B77" w:rsidRPr="00D46B77" w:rsidRDefault="00D46B77" w:rsidP="00D46B77">
      <w:pPr>
        <w:jc w:val="both"/>
        <w:rPr>
          <w:sz w:val="28"/>
          <w:szCs w:val="28"/>
        </w:rPr>
      </w:pPr>
    </w:p>
    <w:p w:rsidR="00D46B77" w:rsidRPr="00D46B77" w:rsidRDefault="00D46B77" w:rsidP="00D46B77">
      <w:pPr>
        <w:jc w:val="both"/>
        <w:rPr>
          <w:sz w:val="28"/>
          <w:szCs w:val="28"/>
        </w:rPr>
      </w:pPr>
    </w:p>
    <w:p w:rsidR="00D46B77" w:rsidRPr="00D46B77" w:rsidRDefault="00D46B77">
      <w:pPr>
        <w:jc w:val="both"/>
        <w:rPr>
          <w:sz w:val="28"/>
          <w:szCs w:val="28"/>
        </w:rPr>
      </w:pPr>
    </w:p>
    <w:sectPr w:rsidR="00D46B77" w:rsidRPr="00D46B77" w:rsidSect="003F05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2020603050405020304"/>
    <w:charset w:val="00"/>
    <w:family w:val="roman"/>
    <w:pitch w:val="variable"/>
    <w:sig w:usb0="00000287" w:usb1="00000000" w:usb2="00000000" w:usb3="00000000" w:csb0="0000009F" w:csb1="00000000"/>
  </w:font>
  <w:font w:name="Rom Bsh">
    <w:altName w:val="Times New Roman"/>
    <w:panose1 w:val="02020603050405020304"/>
    <w:charset w:val="00"/>
    <w:family w:val="roman"/>
    <w:pitch w:val="variable"/>
    <w:sig w:usb0="00000001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a_Helver(15%) Bashkir">
    <w:altName w:val="Segoe Script"/>
    <w:charset w:val="CC"/>
    <w:family w:val="swiss"/>
    <w:pitch w:val="variable"/>
    <w:sig w:usb0="00000001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46B77"/>
    <w:rsid w:val="003F05EC"/>
    <w:rsid w:val="00D46B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46B7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D46B77"/>
    <w:pPr>
      <w:keepNext/>
      <w:jc w:val="center"/>
      <w:outlineLvl w:val="0"/>
    </w:pPr>
    <w:rPr>
      <w:rFonts w:ascii="Bash Times New Rozaliya" w:hAnsi="Bash Times New Rozaliya"/>
      <w:b/>
      <w:bCs/>
      <w:sz w:val="28"/>
    </w:rPr>
  </w:style>
  <w:style w:type="paragraph" w:styleId="2">
    <w:name w:val="heading 2"/>
    <w:basedOn w:val="a"/>
    <w:next w:val="a"/>
    <w:link w:val="20"/>
    <w:unhideWhenUsed/>
    <w:qFormat/>
    <w:rsid w:val="00D46B77"/>
    <w:pPr>
      <w:keepNext/>
      <w:jc w:val="center"/>
      <w:outlineLvl w:val="1"/>
    </w:pPr>
    <w:rPr>
      <w:sz w:val="24"/>
      <w:lang w:val="en-US"/>
    </w:rPr>
  </w:style>
  <w:style w:type="paragraph" w:styleId="5">
    <w:name w:val="heading 5"/>
    <w:basedOn w:val="a"/>
    <w:next w:val="a"/>
    <w:link w:val="50"/>
    <w:semiHidden/>
    <w:unhideWhenUsed/>
    <w:qFormat/>
    <w:rsid w:val="00D46B77"/>
    <w:pPr>
      <w:keepNext/>
      <w:spacing w:line="216" w:lineRule="auto"/>
      <w:jc w:val="center"/>
      <w:outlineLvl w:val="4"/>
    </w:pPr>
    <w:rPr>
      <w:rFonts w:ascii="Rom Bsh" w:hAnsi="Rom Bsh"/>
      <w:sz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D46B77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D46B77"/>
    <w:rPr>
      <w:rFonts w:ascii="Times New Roman" w:eastAsia="Times New Roman" w:hAnsi="Times New Roman" w:cs="Times New Roman"/>
      <w:sz w:val="24"/>
      <w:szCs w:val="20"/>
      <w:lang w:val="en-US" w:eastAsia="ru-RU"/>
    </w:rPr>
  </w:style>
  <w:style w:type="character" w:customStyle="1" w:styleId="50">
    <w:name w:val="Заголовок 5 Знак"/>
    <w:basedOn w:val="a0"/>
    <w:link w:val="5"/>
    <w:semiHidden/>
    <w:rsid w:val="00D46B77"/>
    <w:rPr>
      <w:rFonts w:ascii="Rom Bsh" w:eastAsia="Times New Roman" w:hAnsi="Rom Bsh" w:cs="Times New Roman"/>
      <w:sz w:val="26"/>
      <w:szCs w:val="20"/>
      <w:lang w:eastAsia="ru-RU"/>
    </w:rPr>
  </w:style>
  <w:style w:type="paragraph" w:styleId="a3">
    <w:name w:val="Body Text"/>
    <w:basedOn w:val="a"/>
    <w:link w:val="a4"/>
    <w:unhideWhenUsed/>
    <w:rsid w:val="00D46B77"/>
    <w:pPr>
      <w:jc w:val="center"/>
    </w:pPr>
    <w:rPr>
      <w:rFonts w:ascii="Rom Bsh" w:hAnsi="Rom Bsh"/>
      <w:sz w:val="24"/>
    </w:rPr>
  </w:style>
  <w:style w:type="character" w:customStyle="1" w:styleId="a4">
    <w:name w:val="Основной текст Знак"/>
    <w:basedOn w:val="a0"/>
    <w:link w:val="a3"/>
    <w:rsid w:val="00D46B77"/>
    <w:rPr>
      <w:rFonts w:ascii="Rom Bsh" w:eastAsia="Times New Roman" w:hAnsi="Rom Bsh" w:cs="Times New Roman"/>
      <w:sz w:val="24"/>
      <w:szCs w:val="20"/>
      <w:lang w:eastAsia="ru-RU"/>
    </w:rPr>
  </w:style>
  <w:style w:type="paragraph" w:styleId="a5">
    <w:name w:val="Balloon Text"/>
    <w:basedOn w:val="a"/>
    <w:link w:val="a6"/>
    <w:uiPriority w:val="99"/>
    <w:semiHidden/>
    <w:unhideWhenUsed/>
    <w:rsid w:val="00D46B7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46B77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rmal (Web)"/>
    <w:basedOn w:val="a"/>
    <w:uiPriority w:val="99"/>
    <w:semiHidden/>
    <w:unhideWhenUsed/>
    <w:rsid w:val="00D46B77"/>
    <w:pPr>
      <w:spacing w:before="100" w:beforeAutospacing="1" w:after="100" w:afterAutospacing="1"/>
    </w:pPr>
    <w:rPr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320</Words>
  <Characters>1830</Characters>
  <Application>Microsoft Office Word</Application>
  <DocSecurity>0</DocSecurity>
  <Lines>15</Lines>
  <Paragraphs>4</Paragraphs>
  <ScaleCrop>false</ScaleCrop>
  <Company>Reanimator Extreme Edition</Company>
  <LinksUpToDate>false</LinksUpToDate>
  <CharactersWithSpaces>2146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cp:lastPrinted>2019-10-21T04:35:00Z</cp:lastPrinted>
  <dcterms:created xsi:type="dcterms:W3CDTF">2019-10-21T04:30:00Z</dcterms:created>
  <dcterms:modified xsi:type="dcterms:W3CDTF">2019-10-21T04:38:00Z</dcterms:modified>
</cp:coreProperties>
</file>