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D37F9E" w:rsidTr="00171007">
        <w:trPr>
          <w:cantSplit/>
          <w:trHeight w:val="1636"/>
        </w:trPr>
        <w:tc>
          <w:tcPr>
            <w:tcW w:w="4980" w:type="dxa"/>
          </w:tcPr>
          <w:p w:rsidR="00D37F9E" w:rsidRDefault="00D37F9E" w:rsidP="0017100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37F9E" w:rsidRDefault="00D37F9E" w:rsidP="00171007">
            <w:pPr>
              <w:spacing w:line="216" w:lineRule="auto"/>
              <w:jc w:val="center"/>
              <w:rPr>
                <w:b/>
              </w:rPr>
            </w:pPr>
          </w:p>
          <w:p w:rsidR="00D37F9E" w:rsidRDefault="00D37F9E" w:rsidP="0017100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37F9E" w:rsidRDefault="00D37F9E" w:rsidP="0017100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37F9E" w:rsidRDefault="00D37F9E" w:rsidP="0017100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D37F9E" w:rsidRDefault="00D37F9E" w:rsidP="0017100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37F9E" w:rsidRDefault="00D37F9E" w:rsidP="0017100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37F9E" w:rsidRDefault="00D37F9E" w:rsidP="0017100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D37F9E" w:rsidRDefault="00D37F9E" w:rsidP="0017100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37F9E" w:rsidRDefault="00D37F9E" w:rsidP="0017100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37F9E" w:rsidTr="00171007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37F9E" w:rsidRDefault="00D37F9E" w:rsidP="00171007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D37F9E" w:rsidRDefault="00D37F9E" w:rsidP="00171007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D37F9E" w:rsidRDefault="00D37F9E" w:rsidP="00171007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37F9E" w:rsidRDefault="00D37F9E" w:rsidP="00171007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D37F9E" w:rsidRDefault="00D37F9E" w:rsidP="0017100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37F9E" w:rsidTr="00171007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37F9E" w:rsidRDefault="00D37F9E" w:rsidP="00171007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37F9E" w:rsidRDefault="00D37F9E" w:rsidP="00171007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37F9E" w:rsidRDefault="00D37F9E" w:rsidP="00171007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D37F9E" w:rsidRDefault="00D37F9E" w:rsidP="00171007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37F9E" w:rsidRDefault="00D37F9E" w:rsidP="00D37F9E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D37F9E" w:rsidRDefault="00D37F9E" w:rsidP="00D37F9E">
      <w:r>
        <w:t>02.04.2019й.                                         № 48                                        02.04.2019г.</w:t>
      </w:r>
    </w:p>
    <w:p w:rsidR="00D37F9E" w:rsidRDefault="00D37F9E" w:rsidP="00D37F9E"/>
    <w:p w:rsidR="00D37F9E" w:rsidRPr="00832211" w:rsidRDefault="00D37F9E" w:rsidP="00D37F9E">
      <w:pPr>
        <w:jc w:val="center"/>
        <w:rPr>
          <w:b/>
        </w:rPr>
      </w:pPr>
      <w:r w:rsidRPr="00832211">
        <w:rPr>
          <w:b/>
        </w:rPr>
        <w:t xml:space="preserve">О Плане мероприятий по </w:t>
      </w:r>
      <w:r>
        <w:rPr>
          <w:b/>
        </w:rPr>
        <w:t xml:space="preserve">выявлению, локализации и ликвидации карантинных вредных организмов на территории </w:t>
      </w:r>
      <w:r w:rsidRPr="00832211">
        <w:rPr>
          <w:b/>
        </w:rPr>
        <w:t xml:space="preserve">сельского поселения </w:t>
      </w:r>
      <w:proofErr w:type="spellStart"/>
      <w:r>
        <w:rPr>
          <w:b/>
        </w:rPr>
        <w:t>Санзяповский</w:t>
      </w:r>
      <w:proofErr w:type="spellEnd"/>
      <w:r>
        <w:rPr>
          <w:b/>
        </w:rPr>
        <w:t xml:space="preserve"> </w:t>
      </w:r>
      <w:r w:rsidRPr="00832211"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Кугарчинский</w:t>
      </w:r>
      <w:proofErr w:type="spellEnd"/>
      <w:r w:rsidRPr="00832211">
        <w:rPr>
          <w:b/>
        </w:rPr>
        <w:t xml:space="preserve"> район Республики Башкортостан</w:t>
      </w:r>
      <w:r>
        <w:rPr>
          <w:b/>
        </w:rPr>
        <w:t xml:space="preserve"> на 2019 год</w:t>
      </w:r>
    </w:p>
    <w:p w:rsidR="00D37F9E" w:rsidRPr="00832211" w:rsidRDefault="00D37F9E" w:rsidP="00D37F9E">
      <w:pPr>
        <w:jc w:val="center"/>
      </w:pPr>
    </w:p>
    <w:p w:rsidR="00D37F9E" w:rsidRDefault="00D37F9E" w:rsidP="00D37F9E">
      <w:pPr>
        <w:ind w:firstLine="540"/>
        <w:jc w:val="both"/>
        <w:rPr>
          <w:color w:val="000000"/>
        </w:rPr>
      </w:pPr>
      <w:r w:rsidRPr="00832211">
        <w:rPr>
          <w:color w:val="000000"/>
        </w:rPr>
        <w:t>В соответствии Федеральным закон</w:t>
      </w:r>
      <w:r>
        <w:rPr>
          <w:color w:val="000000"/>
        </w:rPr>
        <w:t>ом</w:t>
      </w:r>
      <w:r w:rsidRPr="00832211">
        <w:rPr>
          <w:color w:val="000000"/>
        </w:rPr>
        <w:t xml:space="preserve"> от 06 октября 2003 года  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Pr="00832211">
        <w:rPr>
          <w:color w:val="000000"/>
        </w:rPr>
        <w:t xml:space="preserve"> </w:t>
      </w:r>
      <w:r>
        <w:rPr>
          <w:color w:val="000000"/>
        </w:rPr>
        <w:t xml:space="preserve">Приказом Министерства сельского хозяйства России от 22.04.2009 г. № 160 «Правила проведения карантинных фитосанитарных обследований», </w:t>
      </w:r>
      <w:r w:rsidRPr="00832211">
        <w:rPr>
          <w:color w:val="000000"/>
        </w:rPr>
        <w:t xml:space="preserve">Уставом сельского поселения </w:t>
      </w:r>
      <w:proofErr w:type="spellStart"/>
      <w:r>
        <w:rPr>
          <w:color w:val="000000"/>
        </w:rPr>
        <w:t>Санзяповский</w:t>
      </w:r>
      <w:proofErr w:type="spellEnd"/>
      <w:r w:rsidRPr="00832211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Кугарсчинский</w:t>
      </w:r>
      <w:proofErr w:type="spellEnd"/>
      <w:r>
        <w:rPr>
          <w:color w:val="000000"/>
        </w:rPr>
        <w:t xml:space="preserve">  район Республики Башкортостан </w:t>
      </w:r>
    </w:p>
    <w:p w:rsidR="00D37F9E" w:rsidRPr="00DE37D4" w:rsidRDefault="00D37F9E" w:rsidP="00D37F9E">
      <w:pPr>
        <w:ind w:firstLine="540"/>
        <w:jc w:val="center"/>
      </w:pPr>
      <w:r w:rsidRPr="00DE37D4">
        <w:t>ПОСТАНОВЛЯЮ:</w:t>
      </w:r>
    </w:p>
    <w:p w:rsidR="00D37F9E" w:rsidRPr="00DE37D4" w:rsidRDefault="00D37F9E" w:rsidP="00D37F9E">
      <w:pPr>
        <w:jc w:val="both"/>
      </w:pPr>
      <w:r>
        <w:t xml:space="preserve">     1. </w:t>
      </w:r>
      <w:r w:rsidRPr="00DE37D4">
        <w:t xml:space="preserve">Утвердить План по выявлению, локализации и ликвидации карантинных вредных организмов на территории сельского поселения </w:t>
      </w:r>
      <w:proofErr w:type="spellStart"/>
      <w:r>
        <w:rPr>
          <w:color w:val="000000"/>
        </w:rPr>
        <w:t>Санзяповский</w:t>
      </w:r>
      <w:proofErr w:type="spellEnd"/>
      <w:r w:rsidRPr="00DE37D4"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</w:t>
      </w:r>
      <w:r w:rsidRPr="00DE37D4">
        <w:t>район Республики Башкортостан на 201</w:t>
      </w:r>
      <w:r>
        <w:t>9</w:t>
      </w:r>
      <w:r w:rsidRPr="00DE37D4">
        <w:t xml:space="preserve"> год (прилагается).</w:t>
      </w:r>
    </w:p>
    <w:p w:rsidR="00D37F9E" w:rsidRPr="00DE37D4" w:rsidRDefault="00D37F9E" w:rsidP="00D37F9E">
      <w:pPr>
        <w:ind w:firstLine="450"/>
        <w:jc w:val="both"/>
      </w:pPr>
      <w:r>
        <w:t xml:space="preserve">2. </w:t>
      </w:r>
      <w:r w:rsidRPr="00DE37D4">
        <w:t xml:space="preserve">Назначить ответственным лицом за проведение систематических обследований по выявлению, локализации и ликвидации карантинных вредных организмов на территории сельского поселения </w:t>
      </w:r>
      <w:proofErr w:type="spellStart"/>
      <w:r>
        <w:rPr>
          <w:color w:val="000000"/>
        </w:rPr>
        <w:t>Санзяповский</w:t>
      </w:r>
      <w:proofErr w:type="spellEnd"/>
      <w:r w:rsidRPr="00DE37D4">
        <w:t xml:space="preserve"> сельсовет   муниципального района </w:t>
      </w:r>
      <w:proofErr w:type="spellStart"/>
      <w:r>
        <w:t>Кугарчинский</w:t>
      </w:r>
      <w:proofErr w:type="spellEnd"/>
      <w:r w:rsidRPr="00DE37D4">
        <w:t xml:space="preserve"> район Республики Башкортостан </w:t>
      </w:r>
      <w:r>
        <w:t xml:space="preserve">Галину </w:t>
      </w:r>
      <w:proofErr w:type="spellStart"/>
      <w:r>
        <w:t>Фанию</w:t>
      </w:r>
      <w:proofErr w:type="spellEnd"/>
      <w:r>
        <w:t xml:space="preserve"> </w:t>
      </w:r>
      <w:proofErr w:type="spellStart"/>
      <w:r>
        <w:t>Ахметовну</w:t>
      </w:r>
      <w:proofErr w:type="spellEnd"/>
      <w:r w:rsidRPr="00DE37D4">
        <w:t xml:space="preserve">, </w:t>
      </w:r>
      <w:r>
        <w:t xml:space="preserve">главу </w:t>
      </w:r>
      <w:r w:rsidRPr="00DE37D4">
        <w:t xml:space="preserve"> администрации сельского поселения </w:t>
      </w:r>
      <w:proofErr w:type="spellStart"/>
      <w:r>
        <w:rPr>
          <w:color w:val="000000"/>
        </w:rPr>
        <w:t>Санзяповский</w:t>
      </w:r>
      <w:proofErr w:type="spellEnd"/>
      <w:r w:rsidRPr="00DE37D4">
        <w:t xml:space="preserve"> сельсовет.</w:t>
      </w:r>
    </w:p>
    <w:p w:rsidR="00D37F9E" w:rsidRPr="00715739" w:rsidRDefault="00D37F9E" w:rsidP="00D37F9E">
      <w:pPr>
        <w:ind w:firstLine="540"/>
        <w:jc w:val="both"/>
      </w:pPr>
      <w:r>
        <w:t xml:space="preserve">3. </w:t>
      </w:r>
      <w:r w:rsidRPr="00715739">
        <w:t xml:space="preserve">Настоящее постановление подлежит обнародованию в порядке, предусмотренном Уставом сельского поселения </w:t>
      </w:r>
      <w:proofErr w:type="spellStart"/>
      <w:r>
        <w:rPr>
          <w:color w:val="000000"/>
        </w:rPr>
        <w:t>Санзяповский</w:t>
      </w:r>
      <w:proofErr w:type="spellEnd"/>
      <w:r w:rsidRPr="00715739">
        <w:t xml:space="preserve"> сельсовет муниципального района </w:t>
      </w:r>
      <w:proofErr w:type="spellStart"/>
      <w:r>
        <w:t>Кугарчинский</w:t>
      </w:r>
      <w:proofErr w:type="spellEnd"/>
      <w:r w:rsidRPr="00715739">
        <w:t xml:space="preserve"> район Республики Башкортостан и опубликованию на официально</w:t>
      </w:r>
      <w:r>
        <w:t>м сайте</w:t>
      </w:r>
      <w:r w:rsidRPr="00715739">
        <w:t xml:space="preserve"> Администрации сельского поселения </w:t>
      </w:r>
      <w:proofErr w:type="spellStart"/>
      <w:r>
        <w:rPr>
          <w:color w:val="000000"/>
        </w:rPr>
        <w:t>Санзяповский</w:t>
      </w:r>
      <w:proofErr w:type="spellEnd"/>
      <w:r w:rsidRPr="00715739">
        <w:t xml:space="preserve"> сельсовет муниципального района </w:t>
      </w:r>
      <w:proofErr w:type="spellStart"/>
      <w:r>
        <w:t>Кугарчинский</w:t>
      </w:r>
      <w:proofErr w:type="spellEnd"/>
      <w:r w:rsidRPr="00715739">
        <w:t xml:space="preserve"> район Республики Башкортостан в сети Интернет.</w:t>
      </w:r>
    </w:p>
    <w:p w:rsidR="00D37F9E" w:rsidRPr="00DE37D4" w:rsidRDefault="00D37F9E" w:rsidP="00D37F9E">
      <w:pPr>
        <w:ind w:firstLine="450"/>
        <w:jc w:val="both"/>
      </w:pPr>
      <w:r>
        <w:t xml:space="preserve">4. </w:t>
      </w:r>
      <w:r w:rsidRPr="00DE37D4">
        <w:t>Контроль исполнения настоящего постановления оставляю за собой.</w:t>
      </w:r>
    </w:p>
    <w:p w:rsidR="00D37F9E" w:rsidRDefault="00D37F9E" w:rsidP="00D37F9E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D37F9E" w:rsidRDefault="00D37F9E" w:rsidP="00D37F9E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D37F9E" w:rsidRDefault="00D37F9E" w:rsidP="00D37F9E">
      <w:r w:rsidRPr="00832211">
        <w:t>Глава сельского поселения</w:t>
      </w:r>
      <w:r>
        <w:t xml:space="preserve">                                  Ф.А.Галина</w:t>
      </w:r>
    </w:p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en-US"/>
        </w:rPr>
        <w:lastRenderedPageBreak/>
        <w:t>                                                                     </w:t>
      </w:r>
      <w:r w:rsidRPr="009C267E">
        <w:rPr>
          <w:color w:val="000000"/>
        </w:rPr>
        <w:t xml:space="preserve"> </w:t>
      </w:r>
      <w:r>
        <w:rPr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</w:rPr>
        <w:t xml:space="preserve">Приложение </w:t>
      </w:r>
    </w:p>
    <w:p w:rsidR="00D37F9E" w:rsidRDefault="00D37F9E" w:rsidP="00D37F9E">
      <w:pPr>
        <w:autoSpaceDE w:val="0"/>
        <w:autoSpaceDN w:val="0"/>
        <w:adjustRightInd w:val="0"/>
        <w:spacing w:after="200"/>
        <w:ind w:left="4956"/>
        <w:jc w:val="right"/>
        <w:rPr>
          <w:rFonts w:ascii="Times New Roman CYR" w:hAnsi="Times New Roman CYR" w:cs="Times New Roman CYR"/>
          <w:color w:val="000000"/>
        </w:rPr>
      </w:pPr>
      <w:r>
        <w:rPr>
          <w:color w:val="000000"/>
          <w:lang w:val="en-US"/>
        </w:rPr>
        <w:t>                </w:t>
      </w:r>
      <w:r>
        <w:rPr>
          <w:rFonts w:ascii="Times New Roman CYR" w:hAnsi="Times New Roman CYR" w:cs="Times New Roman CYR"/>
          <w:color w:val="000000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 CYR" w:hAnsi="Times New Roman CYR" w:cs="Times New Roman CYR"/>
          <w:color w:val="000000"/>
        </w:rPr>
        <w:t>Санзяповский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сельсовет  № 48 от 02.04.2019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 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 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План 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проведения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систематических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карантинных 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фитосанитарных обследований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подкарантинных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объектов 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на территории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Санзяповский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сельсовет на 2019г.</w:t>
      </w:r>
    </w:p>
    <w:p w:rsidR="00D37F9E" w:rsidRDefault="00D37F9E" w:rsidP="00D37F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 </w:t>
      </w:r>
    </w:p>
    <w:tbl>
      <w:tblPr>
        <w:tblW w:w="9705" w:type="dxa"/>
        <w:tblInd w:w="108" w:type="dxa"/>
        <w:tblLayout w:type="fixed"/>
        <w:tblLook w:val="04A0"/>
      </w:tblPr>
      <w:tblGrid>
        <w:gridCol w:w="721"/>
        <w:gridCol w:w="1787"/>
        <w:gridCol w:w="1632"/>
        <w:gridCol w:w="1876"/>
        <w:gridCol w:w="1479"/>
        <w:gridCol w:w="2210"/>
      </w:tblGrid>
      <w:tr w:rsidR="00D37F9E" w:rsidTr="00171007">
        <w:trPr>
          <w:trHeight w:val="11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Метод проведения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Процедура учета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обращении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Россельхознадзор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7F9E" w:rsidTr="0017100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Проведение систематических обследований земель в черте и за чертой населенных пунктов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Сентябрь, октябрь, ноябрь (первый, третий четверг каждого месяца)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маршрутный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Визуальный осмотр, учет сорных растений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день выявления</w:t>
            </w:r>
          </w:p>
        </w:tc>
      </w:tr>
      <w:tr w:rsidR="00D37F9E" w:rsidTr="0017100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Профилактическая работа с населением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систематически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Проведение бесед, разъяснение на сходах граждан, информация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информационных стендах СП, вручение памяток населению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7F9E" w:rsidRDefault="00D37F9E" w:rsidP="001710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>
      <w:r>
        <w:t>Управляющий делами                                 Г.Б.Салихова</w:t>
      </w:r>
    </w:p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D37F9E" w:rsidRDefault="00D37F9E" w:rsidP="00D37F9E"/>
    <w:p w:rsidR="005E66AD" w:rsidRDefault="005E66AD"/>
    <w:sectPr w:rsidR="005E66AD" w:rsidSect="005E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9E"/>
    <w:rsid w:val="005E66AD"/>
    <w:rsid w:val="00D3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D37F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2019-04-02T11:08:00Z</cp:lastPrinted>
  <dcterms:created xsi:type="dcterms:W3CDTF">2019-04-02T11:04:00Z</dcterms:created>
  <dcterms:modified xsi:type="dcterms:W3CDTF">2019-04-02T11:08:00Z</dcterms:modified>
</cp:coreProperties>
</file>