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40D46" w:rsidRPr="00140D46" w:rsidTr="00140D46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40D46" w:rsidRPr="00140D46" w:rsidRDefault="00140D46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140D46">
              <w:rPr>
                <w:rFonts w:ascii="Rom Bsh" w:hAnsi="Rom Bsh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140D46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r w:rsidRPr="00140D46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</w:p>
          <w:p w:rsidR="00140D46" w:rsidRPr="00140D46" w:rsidRDefault="00140D46">
            <w:pPr>
              <w:spacing w:line="216" w:lineRule="auto"/>
              <w:jc w:val="center"/>
              <w:rPr>
                <w:rFonts w:ascii="Rom Bsh" w:hAnsi="Rom Bsh"/>
                <w:b/>
                <w:sz w:val="24"/>
                <w:szCs w:val="24"/>
              </w:rPr>
            </w:pPr>
          </w:p>
          <w:p w:rsidR="00140D46" w:rsidRPr="00140D46" w:rsidRDefault="00140D46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0D46">
              <w:rPr>
                <w:rFonts w:ascii="Times New Roman" w:hAnsi="Times New Roman"/>
                <w:sz w:val="24"/>
                <w:szCs w:val="24"/>
              </w:rPr>
              <w:t>К</w:t>
            </w:r>
            <w:r w:rsidRPr="00140D46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140D46">
              <w:rPr>
                <w:rFonts w:ascii="Times New Roman" w:hAnsi="Times New Roman"/>
                <w:sz w:val="24"/>
                <w:szCs w:val="24"/>
              </w:rPr>
              <w:t>Г</w:t>
            </w:r>
            <w:r w:rsidRPr="00140D46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140D46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140D46" w:rsidRPr="00140D46" w:rsidRDefault="00140D46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140D46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140D46" w:rsidRPr="00140D46" w:rsidRDefault="00140D46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4"/>
                <w:szCs w:val="24"/>
              </w:rPr>
            </w:pPr>
            <w:r w:rsidRPr="00140D46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140D46" w:rsidRPr="00140D46" w:rsidRDefault="00140D46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140D46"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7086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40D46" w:rsidRPr="00140D46" w:rsidRDefault="00140D46">
            <w:pPr>
              <w:pStyle w:val="5"/>
              <w:rPr>
                <w:sz w:val="24"/>
                <w:szCs w:val="24"/>
              </w:rPr>
            </w:pPr>
            <w:r w:rsidRPr="00140D46">
              <w:rPr>
                <w:sz w:val="24"/>
                <w:szCs w:val="24"/>
              </w:rPr>
              <w:t>РЕСПУБЛИКА БАШКОРТОСТАН</w:t>
            </w:r>
          </w:p>
          <w:p w:rsidR="00140D46" w:rsidRPr="00140D46" w:rsidRDefault="00140D46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  <w:p w:rsidR="00140D46" w:rsidRPr="00140D46" w:rsidRDefault="00140D4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40D46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140D46" w:rsidRPr="00140D46" w:rsidRDefault="00140D4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40D46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140D46" w:rsidRPr="00140D46" w:rsidRDefault="00140D46">
            <w:pPr>
              <w:spacing w:line="276" w:lineRule="auto"/>
              <w:rPr>
                <w:sz w:val="24"/>
                <w:szCs w:val="24"/>
              </w:rPr>
            </w:pPr>
            <w:r w:rsidRPr="00140D46">
              <w:rPr>
                <w:sz w:val="24"/>
                <w:szCs w:val="24"/>
              </w:rPr>
              <w:t xml:space="preserve">       </w:t>
            </w:r>
            <w:r w:rsidRPr="00140D46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140D46" w:rsidRPr="00140D46" w:rsidRDefault="00140D46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140D46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140D46" w:rsidRPr="00140D46" w:rsidTr="00140D46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40D46" w:rsidRPr="00140D46" w:rsidRDefault="00140D46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140D46">
              <w:rPr>
                <w:rFonts w:ascii="Times New Roman" w:hAnsi="Times New Roman"/>
                <w:szCs w:val="24"/>
              </w:rPr>
              <w:t>4533343,</w:t>
            </w:r>
            <w:r w:rsidRPr="00140D46">
              <w:rPr>
                <w:szCs w:val="24"/>
              </w:rPr>
              <w:t xml:space="preserve"> Урге Санъяп ауылы,Узак урамы,</w:t>
            </w:r>
            <w:r w:rsidRPr="00140D46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140D46" w:rsidRPr="00140D46" w:rsidRDefault="00140D46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140D46" w:rsidRPr="00140D46" w:rsidRDefault="00140D46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140D46">
              <w:rPr>
                <w:szCs w:val="24"/>
                <w:lang w:val="ru-RU"/>
              </w:rPr>
              <w:t>453343</w:t>
            </w:r>
            <w:r w:rsidRPr="00140D46">
              <w:rPr>
                <w:rFonts w:ascii="Rom Bsh" w:hAnsi="Rom Bsh"/>
                <w:szCs w:val="24"/>
                <w:lang w:val="ru-RU"/>
              </w:rPr>
              <w:t xml:space="preserve">, с. Верхнесанзяпово,, ул. Центральная, </w:t>
            </w:r>
            <w:r w:rsidRPr="00140D46">
              <w:rPr>
                <w:szCs w:val="24"/>
                <w:lang w:val="ru-RU"/>
              </w:rPr>
              <w:t>47</w:t>
            </w:r>
          </w:p>
        </w:tc>
      </w:tr>
      <w:tr w:rsidR="00140D46" w:rsidRPr="007E2C57" w:rsidTr="00140D46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40D46" w:rsidRPr="007E2C57" w:rsidRDefault="00140D46">
            <w:pPr>
              <w:spacing w:line="216" w:lineRule="auto"/>
              <w:rPr>
                <w:rFonts w:ascii="a_Helver(15%) Bashkir" w:hAnsi="a_Helver(15%) Bashkir"/>
                <w:b/>
                <w:sz w:val="28"/>
                <w:szCs w:val="28"/>
              </w:rPr>
            </w:pPr>
          </w:p>
          <w:p w:rsidR="00140D46" w:rsidRPr="00A838E7" w:rsidRDefault="00140D46" w:rsidP="00A838E7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7E2C57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7E2C57">
              <w:rPr>
                <w:b/>
                <w:bCs/>
                <w:sz w:val="28"/>
                <w:szCs w:val="28"/>
              </w:rPr>
              <w:t>АР</w:t>
            </w:r>
            <w:r w:rsidR="00A838E7">
              <w:rPr>
                <w:b/>
                <w:bCs/>
                <w:sz w:val="28"/>
                <w:szCs w:val="28"/>
              </w:rPr>
              <w:t>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40D46" w:rsidRPr="007E2C57" w:rsidRDefault="00140D46">
            <w:pPr>
              <w:spacing w:line="216" w:lineRule="auto"/>
              <w:rPr>
                <w:rFonts w:ascii="a_Helver(15%) Bashkir" w:hAnsi="a_Helver(15%) Bashkir"/>
                <w:b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40D46" w:rsidRPr="007E2C57" w:rsidRDefault="00140D46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C853EA" w:rsidRPr="007E2C57" w:rsidRDefault="00C853EA" w:rsidP="00C853EA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7E2C57">
              <w:rPr>
                <w:b/>
                <w:bCs/>
                <w:sz w:val="28"/>
                <w:szCs w:val="28"/>
              </w:rPr>
              <w:t xml:space="preserve">              </w:t>
            </w:r>
            <w:r w:rsidR="00A838E7">
              <w:rPr>
                <w:b/>
                <w:bCs/>
                <w:sz w:val="28"/>
                <w:szCs w:val="28"/>
              </w:rPr>
              <w:t>РЕШЕНИЕ</w:t>
            </w:r>
          </w:p>
          <w:p w:rsidR="00140D46" w:rsidRPr="007E2C57" w:rsidRDefault="00140D46">
            <w:pPr>
              <w:spacing w:line="276" w:lineRule="auto"/>
              <w:rPr>
                <w:rFonts w:ascii="a_Helver(15%) Bashkir" w:hAnsi="a_Helver(15%) Bashkir"/>
                <w:b/>
                <w:sz w:val="28"/>
                <w:szCs w:val="28"/>
              </w:rPr>
            </w:pPr>
          </w:p>
        </w:tc>
      </w:tr>
    </w:tbl>
    <w:p w:rsidR="00140D46" w:rsidRPr="007E2C57" w:rsidRDefault="00140D46" w:rsidP="00140D46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>Об установлении земельного налога на территории</w:t>
      </w:r>
      <w:r w:rsidR="00077C5E" w:rsidRPr="007E2C57">
        <w:rPr>
          <w:rFonts w:ascii="Times New Roman" w:hAnsi="Times New Roman" w:cs="Times New Roman"/>
          <w:sz w:val="28"/>
          <w:szCs w:val="28"/>
        </w:rPr>
        <w:t xml:space="preserve"> сельского поселения Санзяповский</w:t>
      </w:r>
      <w:r w:rsidRPr="007E2C5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140D46" w:rsidRPr="007E2C57" w:rsidRDefault="00140D46" w:rsidP="00140D46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140D46" w:rsidRPr="007E2C57" w:rsidRDefault="00140D46" w:rsidP="00140D4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Налоговым кодексом  Российской Федерации, руководствуясь пунктом 2 части 1 статьи 3 Устав</w:t>
      </w:r>
      <w:r w:rsidR="00077C5E"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а сельского поселения Санзяповский</w:t>
      </w: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077C5E"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Санзяповский </w:t>
      </w: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муниципального района Кугарчинский район Республики Башкортостан  </w:t>
      </w:r>
    </w:p>
    <w:p w:rsidR="00140D46" w:rsidRPr="007E2C57" w:rsidRDefault="00140D46" w:rsidP="00077C5E">
      <w:pPr>
        <w:pStyle w:val="ConsTitle"/>
        <w:ind w:right="0" w:firstLine="708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140D46" w:rsidRPr="007E2C57" w:rsidRDefault="00140D46" w:rsidP="00140D46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D46" w:rsidRPr="007E2C57" w:rsidRDefault="00140D46" w:rsidP="00077C5E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1. Ввести земельный налог на территории сельского поселения </w:t>
      </w:r>
      <w:r w:rsidR="00077C5E" w:rsidRPr="007E2C57">
        <w:rPr>
          <w:rFonts w:ascii="Times New Roman" w:hAnsi="Times New Roman" w:cs="Times New Roman"/>
          <w:sz w:val="28"/>
          <w:szCs w:val="28"/>
        </w:rPr>
        <w:t>Санзяповский</w:t>
      </w:r>
      <w:r w:rsidRPr="007E2C5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 Установить налоговые ставки в следующих размерах: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2.1.  0,3 процента в отношении земельных участков:</w:t>
      </w:r>
    </w:p>
    <w:p w:rsidR="00140D46" w:rsidRPr="007E2C57" w:rsidRDefault="00140D46" w:rsidP="00140D4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занятых</w:t>
      </w:r>
      <w:r w:rsidR="00077C5E" w:rsidRPr="007E2C57">
        <w:rPr>
          <w:rFonts w:ascii="Times New Roman" w:hAnsi="Times New Roman" w:cs="Times New Roman"/>
          <w:sz w:val="28"/>
          <w:szCs w:val="28"/>
        </w:rPr>
        <w:t xml:space="preserve"> </w:t>
      </w:r>
      <w:r w:rsidRPr="007E2C57">
        <w:rPr>
          <w:rFonts w:ascii="Times New Roman" w:hAnsi="Times New Roman" w:cs="Times New Roman"/>
          <w:sz w:val="28"/>
          <w:szCs w:val="28"/>
        </w:rPr>
        <w:t xml:space="preserve">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приобретенных</w:t>
      </w:r>
      <w:r w:rsidR="00AD2F3F" w:rsidRPr="007E2C57">
        <w:rPr>
          <w:rFonts w:ascii="Times New Roman" w:hAnsi="Times New Roman" w:cs="Times New Roman"/>
          <w:sz w:val="28"/>
          <w:szCs w:val="28"/>
        </w:rPr>
        <w:t xml:space="preserve"> </w:t>
      </w:r>
      <w:r w:rsidR="00077C5E" w:rsidRPr="007E2C57">
        <w:rPr>
          <w:rFonts w:ascii="Times New Roman" w:hAnsi="Times New Roman" w:cs="Times New Roman"/>
          <w:sz w:val="28"/>
          <w:szCs w:val="28"/>
        </w:rPr>
        <w:t xml:space="preserve"> </w:t>
      </w:r>
      <w:r w:rsidRPr="007E2C57">
        <w:rPr>
          <w:rFonts w:ascii="Times New Roman" w:hAnsi="Times New Roman" w:cs="Times New Roman"/>
          <w:sz w:val="28"/>
          <w:szCs w:val="28"/>
        </w:rPr>
        <w:t xml:space="preserve">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lastRenderedPageBreak/>
        <w:t xml:space="preserve">   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140D46" w:rsidRPr="007E2C57" w:rsidRDefault="00140D46" w:rsidP="00140D4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>2.2. 1,5 процента в отношении прочих земельных участков.</w:t>
      </w:r>
    </w:p>
    <w:p w:rsidR="00140D46" w:rsidRPr="007E2C57" w:rsidRDefault="00140D46" w:rsidP="00140D46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2C57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140D46" w:rsidRPr="007E2C57" w:rsidRDefault="00140D46" w:rsidP="00140D46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7E2C57">
        <w:rPr>
          <w:rFonts w:ascii="Times New Roman" w:hAnsi="Times New Roman" w:cs="Times New Roman"/>
          <w:sz w:val="28"/>
          <w:szCs w:val="28"/>
        </w:rPr>
        <w:t>3. Установить по земельному налогу следующие налоговые льготы:</w:t>
      </w:r>
    </w:p>
    <w:p w:rsidR="00140D46" w:rsidRPr="007E2C57" w:rsidRDefault="00140D46" w:rsidP="00140D46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 1) освободить от уплаты земельного налога следующие категории налогоплательщиков:</w:t>
      </w:r>
    </w:p>
    <w:p w:rsidR="00140D46" w:rsidRPr="007E2C57" w:rsidRDefault="0037558E" w:rsidP="00140D46">
      <w:pPr>
        <w:rPr>
          <w:sz w:val="28"/>
          <w:szCs w:val="28"/>
        </w:rPr>
      </w:pPr>
      <w:r w:rsidRPr="007E2C57">
        <w:rPr>
          <w:sz w:val="28"/>
          <w:szCs w:val="28"/>
        </w:rPr>
        <w:t>а) участники ВОВ</w:t>
      </w:r>
      <w:r w:rsidR="00140D46" w:rsidRPr="007E2C57">
        <w:rPr>
          <w:sz w:val="28"/>
          <w:szCs w:val="28"/>
        </w:rPr>
        <w:t>;</w:t>
      </w:r>
    </w:p>
    <w:p w:rsidR="0037558E" w:rsidRPr="007E2C57" w:rsidRDefault="0037558E" w:rsidP="0037558E">
      <w:pPr>
        <w:rPr>
          <w:sz w:val="28"/>
          <w:szCs w:val="28"/>
        </w:rPr>
      </w:pPr>
      <w:r w:rsidRPr="007E2C57">
        <w:rPr>
          <w:sz w:val="28"/>
          <w:szCs w:val="28"/>
        </w:rPr>
        <w:t>б)  вдов участников ВОВ</w:t>
      </w:r>
      <w:r w:rsidRPr="007E2C57">
        <w:rPr>
          <w:sz w:val="28"/>
          <w:szCs w:val="28"/>
          <w:lang w:val="tt-RU"/>
        </w:rPr>
        <w:t>;</w:t>
      </w:r>
    </w:p>
    <w:p w:rsidR="00140D46" w:rsidRPr="007E2C57" w:rsidRDefault="00140D46" w:rsidP="00140D46">
      <w:pPr>
        <w:rPr>
          <w:sz w:val="28"/>
          <w:szCs w:val="28"/>
        </w:rPr>
      </w:pPr>
      <w:r w:rsidRPr="007E2C57">
        <w:rPr>
          <w:sz w:val="28"/>
          <w:szCs w:val="28"/>
        </w:rPr>
        <w:t xml:space="preserve">в) </w:t>
      </w:r>
      <w:r w:rsidR="0037558E" w:rsidRPr="007E2C57">
        <w:rPr>
          <w:sz w:val="28"/>
          <w:szCs w:val="28"/>
        </w:rPr>
        <w:t xml:space="preserve">инвалидов 1-2 группы </w:t>
      </w:r>
      <w:r w:rsidRPr="007E2C57">
        <w:rPr>
          <w:sz w:val="28"/>
          <w:szCs w:val="28"/>
        </w:rPr>
        <w:t>;</w:t>
      </w:r>
    </w:p>
    <w:p w:rsidR="00140D46" w:rsidRPr="007E2C57" w:rsidRDefault="00140D46" w:rsidP="00140D4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E2C57">
        <w:rPr>
          <w:sz w:val="28"/>
          <w:szCs w:val="28"/>
        </w:rPr>
        <w:t xml:space="preserve">г) </w:t>
      </w:r>
      <w:r w:rsidR="0037558E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граждан, уволенных с военной службы или призывавшиеся на военные сборы, выполнявшие интернациональный долг в Афганистане и других странах, в которых велись боевые действий;</w:t>
      </w:r>
    </w:p>
    <w:p w:rsidR="0037558E" w:rsidRPr="007E2C57" w:rsidRDefault="0037558E" w:rsidP="00140D4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д) участников ликвидации аварии на Чернобыльской </w:t>
      </w:r>
      <w:r w:rsidR="00470452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>АЭС</w:t>
      </w:r>
      <w:r w:rsidR="00470452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:rsidR="00140D46" w:rsidRPr="007E2C57" w:rsidRDefault="00140D46" w:rsidP="00140D46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E2C57">
        <w:rPr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   </w:t>
      </w: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Налоговые льготы, установленные настоящим пунктом, не распространяются на земельные участки (часть, доли земельных участков), сдаваемые в аренду.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 xml:space="preserve">   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 xml:space="preserve"> 4. Установить следующие порядок и сроки уплаты земельного налога и авансовых платежей по земельному налогу: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>4.1. установить для налогоплательщиков – организаций отчетные периоды, которыми признаются первый квартал, второй квартал и третий квартал календарного года.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>4.2. налогоплательщики – организации уплачивают авансовые платежи по земельному налогу не позднее последнего числа месяца, следующего за истекшим отчетным периодом.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>4.3. налогоплательщиками – организациями уплачивается налог по итогам налогового периода не позднее 1 февраля года, следующего за истекшим налоговым периодом.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 xml:space="preserve">5. Признать утратившим силу решение Совета сельского поселения </w:t>
      </w:r>
      <w:r w:rsidR="00077C5E" w:rsidRPr="007E2C57">
        <w:rPr>
          <w:sz w:val="28"/>
          <w:szCs w:val="28"/>
        </w:rPr>
        <w:t xml:space="preserve">Санзяповский  </w:t>
      </w:r>
      <w:r w:rsidRPr="007E2C57">
        <w:rPr>
          <w:sz w:val="28"/>
          <w:szCs w:val="28"/>
        </w:rPr>
        <w:t>сельсовет муниципального района Кугарчинский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район Республики Башкортостан</w:t>
      </w:r>
      <w:r w:rsidR="00AD2F3F" w:rsidRPr="007E2C57">
        <w:rPr>
          <w:sz w:val="28"/>
          <w:szCs w:val="28"/>
        </w:rPr>
        <w:t xml:space="preserve"> от 19.11.2012г. №50 </w:t>
      </w:r>
      <w:r w:rsidRPr="007E2C57">
        <w:rPr>
          <w:sz w:val="28"/>
          <w:szCs w:val="28"/>
        </w:rPr>
        <w:t>«Об установлении земельного налога»;</w:t>
      </w:r>
    </w:p>
    <w:p w:rsidR="00140D46" w:rsidRPr="007E2C57" w:rsidRDefault="00C853EA" w:rsidP="00C853EA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 xml:space="preserve">решение Совета от 17.11.2014г. №89 </w:t>
      </w:r>
      <w:r w:rsidR="00140D46" w:rsidRPr="007E2C57">
        <w:rPr>
          <w:sz w:val="28"/>
          <w:szCs w:val="28"/>
        </w:rPr>
        <w:t xml:space="preserve"> «О внесении изменений </w:t>
      </w:r>
      <w:r w:rsidRPr="007E2C57">
        <w:rPr>
          <w:sz w:val="28"/>
          <w:szCs w:val="28"/>
        </w:rPr>
        <w:t xml:space="preserve">в решение Совета сельского поселения 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Санзяповский 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>сельсовет муниципального района Кугарчинский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район Республики Башкортостан»;</w:t>
      </w:r>
    </w:p>
    <w:p w:rsidR="00C853EA" w:rsidRPr="007E2C57" w:rsidRDefault="00C853EA" w:rsidP="00C853EA">
      <w:pPr>
        <w:ind w:firstLine="540"/>
        <w:outlineLvl w:val="0"/>
        <w:rPr>
          <w:sz w:val="28"/>
          <w:szCs w:val="28"/>
        </w:rPr>
      </w:pPr>
    </w:p>
    <w:p w:rsidR="00C853EA" w:rsidRPr="007E2C57" w:rsidRDefault="00C853EA" w:rsidP="00C853EA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>решение Совета от 10.10.2016г. №40 «О внесении изменений в решение Совета сельского поселения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Санзяповский сельсовет муниципального района Кугарчинский 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>район Республики Башкортостан».</w:t>
      </w:r>
    </w:p>
    <w:p w:rsidR="00C853EA" w:rsidRPr="007E2C57" w:rsidRDefault="00C853EA" w:rsidP="00C853EA">
      <w:pPr>
        <w:ind w:firstLine="540"/>
        <w:outlineLvl w:val="0"/>
        <w:rPr>
          <w:sz w:val="28"/>
          <w:szCs w:val="28"/>
        </w:rPr>
      </w:pPr>
    </w:p>
    <w:p w:rsidR="00C853EA" w:rsidRPr="007E2C57" w:rsidRDefault="00C853EA" w:rsidP="00C853EA">
      <w:pPr>
        <w:ind w:firstLine="540"/>
        <w:outlineLvl w:val="0"/>
        <w:rPr>
          <w:sz w:val="28"/>
          <w:szCs w:val="28"/>
        </w:rPr>
      </w:pP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lastRenderedPageBreak/>
        <w:t>6. Настоящее решение вступает в силу не ранее чем по истечении одного месяца со дня его официального опубликования и не ранее 1 января 2019 года.</w:t>
      </w:r>
    </w:p>
    <w:p w:rsidR="00140D46" w:rsidRPr="007E2C57" w:rsidRDefault="00140D46" w:rsidP="00077C5E">
      <w:pPr>
        <w:rPr>
          <w:sz w:val="28"/>
          <w:szCs w:val="28"/>
        </w:rPr>
      </w:pPr>
      <w:r w:rsidRPr="007E2C57">
        <w:rPr>
          <w:sz w:val="28"/>
          <w:szCs w:val="28"/>
        </w:rPr>
        <w:t xml:space="preserve">       7.  Данное решение подлежит обнародованию на информационном стенде в  Администрации сельского поселения </w:t>
      </w:r>
      <w:r w:rsidR="00077C5E" w:rsidRPr="007E2C57">
        <w:rPr>
          <w:sz w:val="28"/>
          <w:szCs w:val="28"/>
        </w:rPr>
        <w:t>Санзяповский</w:t>
      </w:r>
      <w:r w:rsidRPr="007E2C57">
        <w:rPr>
          <w:sz w:val="28"/>
          <w:szCs w:val="28"/>
        </w:rPr>
        <w:t xml:space="preserve"> сельсовет муниципального района Кугарчинский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район Республики Башкортостан </w:t>
      </w:r>
      <w:r w:rsidR="00077C5E" w:rsidRPr="007E2C57">
        <w:rPr>
          <w:sz w:val="28"/>
          <w:szCs w:val="28"/>
        </w:rPr>
        <w:t xml:space="preserve"> по адресу:</w:t>
      </w:r>
      <w:r w:rsidR="00A838E7">
        <w:rPr>
          <w:sz w:val="28"/>
          <w:szCs w:val="28"/>
        </w:rPr>
        <w:t xml:space="preserve"> </w:t>
      </w:r>
      <w:r w:rsidR="00077C5E" w:rsidRPr="007E2C57">
        <w:rPr>
          <w:sz w:val="28"/>
          <w:szCs w:val="28"/>
        </w:rPr>
        <w:t>Республика</w:t>
      </w:r>
      <w:r w:rsidR="00A838E7">
        <w:rPr>
          <w:sz w:val="28"/>
          <w:szCs w:val="28"/>
        </w:rPr>
        <w:t xml:space="preserve"> </w:t>
      </w:r>
      <w:r w:rsidR="00077C5E" w:rsidRPr="007E2C57">
        <w:rPr>
          <w:sz w:val="28"/>
          <w:szCs w:val="28"/>
        </w:rPr>
        <w:t xml:space="preserve"> Башкортостан,</w:t>
      </w:r>
      <w:r w:rsidR="00A838E7">
        <w:rPr>
          <w:sz w:val="28"/>
          <w:szCs w:val="28"/>
        </w:rPr>
        <w:t xml:space="preserve"> </w:t>
      </w:r>
      <w:r w:rsidR="00077C5E" w:rsidRPr="007E2C57">
        <w:rPr>
          <w:sz w:val="28"/>
          <w:szCs w:val="28"/>
        </w:rPr>
        <w:t>Кугарчинский район, с.Верхнесанзяпово,ул.Центральная,47</w:t>
      </w:r>
      <w:r w:rsidRPr="007E2C57">
        <w:rPr>
          <w:sz w:val="28"/>
          <w:szCs w:val="28"/>
        </w:rPr>
        <w:t xml:space="preserve">, на официальном сайте Администрации сельского поселения </w:t>
      </w:r>
      <w:r w:rsidR="00077C5E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077C5E" w:rsidRPr="007E2C57">
        <w:rPr>
          <w:sz w:val="28"/>
          <w:szCs w:val="28"/>
        </w:rPr>
        <w:t>Санзяповский</w:t>
      </w:r>
      <w:r w:rsidRPr="007E2C57">
        <w:rPr>
          <w:sz w:val="28"/>
          <w:szCs w:val="28"/>
        </w:rPr>
        <w:t xml:space="preserve"> 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>сельсовет муниципального района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Кугарчинский</w:t>
      </w:r>
      <w:r w:rsidR="00A838E7">
        <w:rPr>
          <w:sz w:val="28"/>
          <w:szCs w:val="28"/>
        </w:rPr>
        <w:t xml:space="preserve"> </w:t>
      </w:r>
      <w:r w:rsidRPr="007E2C57">
        <w:rPr>
          <w:sz w:val="28"/>
          <w:szCs w:val="28"/>
        </w:rPr>
        <w:t xml:space="preserve"> район Республики Башкортостан </w:t>
      </w:r>
      <w:r w:rsidR="00077C5E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>http://sp-sanzap.ru</w:t>
      </w:r>
      <w:r w:rsidR="00077C5E" w:rsidRPr="007E2C57">
        <w:rPr>
          <w:sz w:val="28"/>
          <w:szCs w:val="28"/>
        </w:rPr>
        <w:t xml:space="preserve"> </w:t>
      </w:r>
      <w:r w:rsidRPr="007E2C57">
        <w:rPr>
          <w:i/>
          <w:sz w:val="28"/>
          <w:szCs w:val="28"/>
        </w:rPr>
        <w:t>.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8. Контроль по выполнению настоящего решения оставляю за собой.</w:t>
      </w:r>
    </w:p>
    <w:p w:rsidR="00077C5E" w:rsidRPr="007E2C57" w:rsidRDefault="00077C5E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Глава  сельского поселения </w:t>
      </w: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Санзяповский сельсовет </w:t>
      </w: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муниципального района</w:t>
      </w: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Кугарчинский район</w:t>
      </w: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 Республики Башкортостан                         Ф.А.Галина</w:t>
      </w:r>
    </w:p>
    <w:p w:rsidR="00077C5E" w:rsidRPr="007E2C57" w:rsidRDefault="00DA5514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№81</w:t>
      </w:r>
    </w:p>
    <w:p w:rsidR="00077C5E" w:rsidRPr="007E2C57" w:rsidRDefault="00A838E7" w:rsidP="00077C5E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«23» но</w:t>
      </w:r>
      <w:r w:rsidR="00DA5514" w:rsidRPr="007E2C57">
        <w:rPr>
          <w:sz w:val="28"/>
          <w:szCs w:val="28"/>
        </w:rPr>
        <w:t>ябр</w:t>
      </w:r>
      <w:r w:rsidR="00077C5E" w:rsidRPr="007E2C57">
        <w:rPr>
          <w:sz w:val="28"/>
          <w:szCs w:val="28"/>
        </w:rPr>
        <w:t>я 2018 года</w:t>
      </w:r>
    </w:p>
    <w:p w:rsidR="00077C5E" w:rsidRPr="007E2C57" w:rsidRDefault="00077C5E" w:rsidP="00077C5E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с.Верхнесанзяпово</w:t>
      </w:r>
    </w:p>
    <w:p w:rsidR="00077C5E" w:rsidRPr="007E2C57" w:rsidRDefault="00077C5E" w:rsidP="00077C5E">
      <w:pPr>
        <w:jc w:val="both"/>
        <w:rPr>
          <w:sz w:val="28"/>
          <w:szCs w:val="28"/>
        </w:rPr>
      </w:pPr>
    </w:p>
    <w:p w:rsidR="00077C5E" w:rsidRPr="007E2C57" w:rsidRDefault="00077C5E" w:rsidP="00077C5E">
      <w:pPr>
        <w:jc w:val="both"/>
        <w:rPr>
          <w:sz w:val="28"/>
          <w:szCs w:val="28"/>
        </w:rPr>
      </w:pPr>
    </w:p>
    <w:p w:rsidR="00077C5E" w:rsidRPr="007E2C57" w:rsidRDefault="00077C5E" w:rsidP="00077C5E">
      <w:pPr>
        <w:jc w:val="both"/>
        <w:rPr>
          <w:sz w:val="28"/>
          <w:szCs w:val="28"/>
        </w:rPr>
      </w:pPr>
    </w:p>
    <w:p w:rsidR="00077C5E" w:rsidRPr="007E2C57" w:rsidRDefault="00077C5E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40D46" w:rsidRPr="007E2C57" w:rsidRDefault="00140D46" w:rsidP="00140D4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7171" w:rsidRPr="007E2C57" w:rsidRDefault="003E7171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p w:rsidR="00140D46" w:rsidRPr="007E2C57" w:rsidRDefault="00140D46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40D46" w:rsidRPr="007E2C57" w:rsidTr="000D3FBE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40D46" w:rsidRPr="00A838E7" w:rsidRDefault="00140D46" w:rsidP="000D3FBE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A838E7">
              <w:rPr>
                <w:rFonts w:ascii="Rom Bsh" w:hAnsi="Rom Bsh"/>
                <w:b w:val="0"/>
                <w:spacing w:val="-20"/>
                <w:sz w:val="24"/>
                <w:szCs w:val="24"/>
              </w:rPr>
              <w:lastRenderedPageBreak/>
              <w:t>БАШКОРТОСТАН РЕСПУБЛИКА</w:t>
            </w:r>
            <w:r w:rsidRPr="00A838E7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r w:rsidRPr="00A838E7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</w:p>
          <w:p w:rsidR="00140D46" w:rsidRPr="00A838E7" w:rsidRDefault="00140D46" w:rsidP="000D3FBE">
            <w:pPr>
              <w:spacing w:line="216" w:lineRule="auto"/>
              <w:jc w:val="center"/>
              <w:rPr>
                <w:rFonts w:ascii="Rom Bsh" w:hAnsi="Rom Bsh"/>
                <w:b/>
                <w:sz w:val="24"/>
                <w:szCs w:val="24"/>
              </w:rPr>
            </w:pPr>
          </w:p>
          <w:p w:rsidR="00140D46" w:rsidRPr="00A838E7" w:rsidRDefault="00140D46" w:rsidP="000D3FBE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A838E7">
              <w:rPr>
                <w:rFonts w:ascii="Times New Roman" w:hAnsi="Times New Roman"/>
                <w:sz w:val="24"/>
                <w:szCs w:val="24"/>
              </w:rPr>
              <w:t>К</w:t>
            </w:r>
            <w:r w:rsidRPr="00A838E7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A838E7">
              <w:rPr>
                <w:rFonts w:ascii="Times New Roman" w:hAnsi="Times New Roman"/>
                <w:sz w:val="24"/>
                <w:szCs w:val="24"/>
              </w:rPr>
              <w:t>Г</w:t>
            </w:r>
            <w:r w:rsidRPr="00A838E7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A838E7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140D46" w:rsidRPr="00A838E7" w:rsidRDefault="00140D46" w:rsidP="000D3FBE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A838E7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140D46" w:rsidRPr="00A838E7" w:rsidRDefault="00140D46" w:rsidP="000D3FBE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4"/>
                <w:szCs w:val="24"/>
              </w:rPr>
            </w:pPr>
            <w:r w:rsidRPr="00A838E7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140D46" w:rsidRPr="00A838E7" w:rsidRDefault="00140D46" w:rsidP="000D3FBE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A838E7"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70866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40D46" w:rsidRPr="00A838E7" w:rsidRDefault="00140D46" w:rsidP="000D3FBE">
            <w:pPr>
              <w:pStyle w:val="5"/>
              <w:rPr>
                <w:sz w:val="24"/>
                <w:szCs w:val="24"/>
              </w:rPr>
            </w:pPr>
            <w:r w:rsidRPr="00A838E7">
              <w:rPr>
                <w:sz w:val="24"/>
                <w:szCs w:val="24"/>
              </w:rPr>
              <w:t>РЕСПУБЛИКА БАШКОРТОСТАН</w:t>
            </w:r>
          </w:p>
          <w:p w:rsidR="00140D46" w:rsidRPr="00A838E7" w:rsidRDefault="00140D46" w:rsidP="000D3FB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  <w:p w:rsidR="00140D46" w:rsidRPr="00A838E7" w:rsidRDefault="00140D46" w:rsidP="000D3FB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A838E7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140D46" w:rsidRPr="00A838E7" w:rsidRDefault="00140D46" w:rsidP="000D3FB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A838E7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140D46" w:rsidRPr="00A838E7" w:rsidRDefault="00140D46" w:rsidP="000D3FBE">
            <w:pPr>
              <w:spacing w:line="276" w:lineRule="auto"/>
              <w:rPr>
                <w:sz w:val="24"/>
                <w:szCs w:val="24"/>
              </w:rPr>
            </w:pPr>
            <w:r w:rsidRPr="00A838E7">
              <w:rPr>
                <w:sz w:val="24"/>
                <w:szCs w:val="24"/>
              </w:rPr>
              <w:t xml:space="preserve">       </w:t>
            </w:r>
            <w:r w:rsidRPr="00A838E7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140D46" w:rsidRPr="00A838E7" w:rsidRDefault="00140D46" w:rsidP="000D3FBE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A838E7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140D46" w:rsidRPr="007E2C57" w:rsidTr="000D3FBE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40D46" w:rsidRPr="00A838E7" w:rsidRDefault="00140D46" w:rsidP="000D3FBE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A838E7">
              <w:rPr>
                <w:rFonts w:ascii="Times New Roman" w:hAnsi="Times New Roman"/>
                <w:szCs w:val="24"/>
              </w:rPr>
              <w:t>4533343,</w:t>
            </w:r>
            <w:r w:rsidRPr="00A838E7">
              <w:rPr>
                <w:szCs w:val="24"/>
              </w:rPr>
              <w:t xml:space="preserve"> Урге Санъяп ауылы,Узак урамы,</w:t>
            </w:r>
            <w:r w:rsidRPr="00A838E7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140D46" w:rsidRPr="00A838E7" w:rsidRDefault="00140D46" w:rsidP="000D3FBE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140D46" w:rsidRPr="00A838E7" w:rsidRDefault="00140D46" w:rsidP="000D3FBE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A838E7">
              <w:rPr>
                <w:szCs w:val="24"/>
                <w:lang w:val="ru-RU"/>
              </w:rPr>
              <w:t>453343</w:t>
            </w:r>
            <w:r w:rsidRPr="00A838E7">
              <w:rPr>
                <w:rFonts w:ascii="Rom Bsh" w:hAnsi="Rom Bsh"/>
                <w:szCs w:val="24"/>
                <w:lang w:val="ru-RU"/>
              </w:rPr>
              <w:t xml:space="preserve">, с. Верхнесанзяпово,, ул. Центральная, </w:t>
            </w:r>
            <w:r w:rsidRPr="00A838E7">
              <w:rPr>
                <w:szCs w:val="24"/>
                <w:lang w:val="ru-RU"/>
              </w:rPr>
              <w:t>47</w:t>
            </w:r>
          </w:p>
        </w:tc>
      </w:tr>
      <w:tr w:rsidR="00DA5514" w:rsidRPr="007E2C57" w:rsidTr="000D3FBE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A5514" w:rsidRPr="007E2C57" w:rsidRDefault="00DA5514" w:rsidP="000D3FBE">
            <w:pPr>
              <w:spacing w:line="216" w:lineRule="auto"/>
              <w:rPr>
                <w:rFonts w:ascii="a_Helver(15%) Bashkir" w:hAnsi="a_Helver(15%) Bashkir"/>
                <w:b/>
                <w:sz w:val="28"/>
                <w:szCs w:val="28"/>
              </w:rPr>
            </w:pPr>
          </w:p>
          <w:p w:rsidR="00DA5514" w:rsidRPr="00A838E7" w:rsidRDefault="00DA5514" w:rsidP="00A838E7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7E2C57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7E2C57">
              <w:rPr>
                <w:b/>
                <w:bCs/>
                <w:sz w:val="28"/>
                <w:szCs w:val="28"/>
              </w:rPr>
              <w:t>АРА</w:t>
            </w:r>
            <w:r w:rsidR="00A838E7">
              <w:rPr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A5514" w:rsidRPr="007E2C57" w:rsidRDefault="00DA5514" w:rsidP="000D3FBE">
            <w:pPr>
              <w:spacing w:line="216" w:lineRule="auto"/>
              <w:rPr>
                <w:rFonts w:ascii="a_Helver(15%) Bashkir" w:hAnsi="a_Helver(15%) Bashkir"/>
                <w:b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A5514" w:rsidRPr="007E2C57" w:rsidRDefault="00DA5514" w:rsidP="000D3FBE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DA5514" w:rsidRPr="007E2C57" w:rsidRDefault="00DA5514" w:rsidP="000D3FBE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7E2C57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DA5514" w:rsidRPr="007E2C57" w:rsidRDefault="00DA5514" w:rsidP="0037558E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</w:p>
        </w:tc>
      </w:tr>
    </w:tbl>
    <w:p w:rsidR="00140D46" w:rsidRPr="007E2C57" w:rsidRDefault="00140D46" w:rsidP="0037558E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>Об установлении  налога на имущество физических лиц на территории</w:t>
      </w:r>
      <w:r w:rsidR="00077C5E" w:rsidRPr="007E2C57">
        <w:rPr>
          <w:rFonts w:ascii="Times New Roman" w:hAnsi="Times New Roman" w:cs="Times New Roman"/>
          <w:sz w:val="28"/>
          <w:szCs w:val="28"/>
        </w:rPr>
        <w:t xml:space="preserve"> сельского поселения Санзяповский</w:t>
      </w:r>
      <w:r w:rsidRPr="007E2C5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140D46" w:rsidRPr="007E2C57" w:rsidRDefault="00140D46" w:rsidP="0037558E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ab/>
      </w:r>
    </w:p>
    <w:p w:rsidR="00140D46" w:rsidRPr="007E2C57" w:rsidRDefault="00140D46" w:rsidP="00140D4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В соответствии с Федеральными законами от 6 октября 2003 года № 131-ФЗ «Об общих принципах организации местного самоуправления в Российской Федерации», от 4 октября 2014 года № 284-ФЗ «О внесении изменений  в статьи 12 и 85 части первой и часть вторую Налогового кодекса Российской Федерации и признании утратившим силу Закона Российской Федерации «О налогах на имущество физических лиц» и главой 32 части второй Налогового кодекса Российской Федерации, Законом Республики Башкортостан от 30 октября 2014 года № 142-з «Об установлении единой даты начала применения на территории Республики Башкортостан порядка определения налоговой базы по налогу на имущество физических лиц исходя из кадастровой стоимости объектов налогообложения», руководствуясь пунктом 2 части 1 статьи 3 Устава</w:t>
      </w:r>
      <w:r w:rsidR="00077C5E"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сельского поселения Санзяповский </w:t>
      </w: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муниципального района Кугарчинский район Республики Башкортостан Совет сельского поселения </w:t>
      </w:r>
      <w:r w:rsidR="00077C5E"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140D46" w:rsidRPr="007E2C57" w:rsidRDefault="00140D46" w:rsidP="0037558E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E2C57"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140D46" w:rsidRPr="007E2C57" w:rsidRDefault="00140D46" w:rsidP="00140D4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1. Ввести на территории сельского поселения </w:t>
      </w:r>
      <w:r w:rsidR="00077C5E" w:rsidRPr="007E2C57">
        <w:rPr>
          <w:rFonts w:ascii="Times New Roman" w:hAnsi="Times New Roman" w:cs="Times New Roman"/>
          <w:sz w:val="28"/>
          <w:szCs w:val="28"/>
        </w:rPr>
        <w:t>Санзяповский</w:t>
      </w:r>
      <w:r w:rsidRPr="007E2C5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налог на имущество физических лиц (далее – налог) и определить налоговые ставки по налогу.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 Установить следующие налоговые ставки по налогу: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2.1.  0,1 процент в отношении жилых домов;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2.2.  0,1 процент в отношении квартир, комнат;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 2.3. 0,1процент в отношении  объектов незавершенного строительства в случае, если проектируемым назначением таких объектов является жилой дом;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2.4. 0,1 процент в отношении  единых недвижимых комплексов, в состав которых входит хотя бы один жилой дом;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2.5. 0,1 процент в отношении  гаражей и машино-мест;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lastRenderedPageBreak/>
        <w:t xml:space="preserve">      2.6. 0,1 процент в отношении  - 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2.7.  2 процента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а также в отношении объектов налогообложения, предусмотренных абзацем вторым пункта 10 статьи 378.2 Налогового кодекса Российской Федерации;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2.8. 2 процента в отношении объектов налогообложения, кадастровая стоимость каждого из которых превышает 300 миллионов рублей;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2.9. 0,5 процентов в отношении прочих объектов налогообложения.</w:t>
      </w:r>
    </w:p>
    <w:p w:rsidR="00140D46" w:rsidRPr="007E2C57" w:rsidRDefault="00140D46" w:rsidP="00140D46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2C57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140D46" w:rsidRPr="007E2C57" w:rsidRDefault="00140D46" w:rsidP="00140D46">
      <w:pPr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 xml:space="preserve">   3. Признать утратившим силу решение Совета сельского поселения </w:t>
      </w:r>
      <w:r w:rsidR="004179FD" w:rsidRPr="007E2C57">
        <w:rPr>
          <w:sz w:val="28"/>
          <w:szCs w:val="28"/>
        </w:rPr>
        <w:t xml:space="preserve">Санзяповский </w:t>
      </w:r>
      <w:r w:rsidRPr="007E2C57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="00C853EA" w:rsidRPr="007E2C57">
        <w:rPr>
          <w:sz w:val="28"/>
          <w:szCs w:val="28"/>
        </w:rPr>
        <w:t xml:space="preserve"> от 17.11</w:t>
      </w:r>
      <w:r w:rsidRPr="007E2C57">
        <w:rPr>
          <w:sz w:val="28"/>
          <w:szCs w:val="28"/>
        </w:rPr>
        <w:t>.2014</w:t>
      </w:r>
      <w:r w:rsidR="00C853EA" w:rsidRPr="007E2C57">
        <w:rPr>
          <w:sz w:val="28"/>
          <w:szCs w:val="28"/>
        </w:rPr>
        <w:t>г. №90</w:t>
      </w:r>
      <w:r w:rsidRPr="007E2C57">
        <w:rPr>
          <w:sz w:val="28"/>
          <w:szCs w:val="28"/>
        </w:rPr>
        <w:t xml:space="preserve"> «Об установлении налога на имущество физических лиц»;</w:t>
      </w:r>
    </w:p>
    <w:p w:rsidR="00140D46" w:rsidRPr="007E2C57" w:rsidRDefault="00140D46" w:rsidP="00140D46">
      <w:pPr>
        <w:ind w:firstLine="540"/>
        <w:outlineLvl w:val="0"/>
        <w:rPr>
          <w:sz w:val="28"/>
          <w:szCs w:val="28"/>
        </w:rPr>
      </w:pPr>
      <w:r w:rsidRPr="007E2C57">
        <w:rPr>
          <w:sz w:val="28"/>
          <w:szCs w:val="28"/>
        </w:rPr>
        <w:t>4. Настоящее решение вступает в силу не ранее чем по истечении одного месяца со дня его официального опубликования и не ранее 1 января 2019 года.</w:t>
      </w:r>
    </w:p>
    <w:p w:rsidR="00EB28B9" w:rsidRPr="007E2C57" w:rsidRDefault="00140D46" w:rsidP="00EB28B9">
      <w:pPr>
        <w:rPr>
          <w:sz w:val="28"/>
          <w:szCs w:val="28"/>
        </w:rPr>
      </w:pPr>
      <w:r w:rsidRPr="007E2C57">
        <w:rPr>
          <w:sz w:val="28"/>
          <w:szCs w:val="28"/>
        </w:rPr>
        <w:t xml:space="preserve">       5.  Настоящее  решение опубликовать на информационном стенде в  Администрации сельского поселения </w:t>
      </w:r>
      <w:r w:rsidR="004179FD" w:rsidRPr="007E2C57">
        <w:rPr>
          <w:sz w:val="28"/>
          <w:szCs w:val="28"/>
        </w:rPr>
        <w:t xml:space="preserve">Санзяповский </w:t>
      </w:r>
      <w:r w:rsidRPr="007E2C57">
        <w:rPr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  <w:r w:rsidR="00EB28B9" w:rsidRPr="007E2C57">
        <w:rPr>
          <w:sz w:val="28"/>
          <w:szCs w:val="28"/>
        </w:rPr>
        <w:t xml:space="preserve"> по адресу: Республика Башкортостан,Кугарчинский район, с.Верхнесанзяпово, ул.Центральная,47</w:t>
      </w:r>
      <w:r w:rsidRPr="007E2C57">
        <w:rPr>
          <w:sz w:val="28"/>
          <w:szCs w:val="28"/>
        </w:rPr>
        <w:t>, на официальном сайте Администраци</w:t>
      </w:r>
      <w:r w:rsidR="00EB28B9" w:rsidRPr="007E2C57">
        <w:rPr>
          <w:sz w:val="28"/>
          <w:szCs w:val="28"/>
        </w:rPr>
        <w:t xml:space="preserve">и сельского поселения Санзяповский </w:t>
      </w:r>
      <w:r w:rsidRPr="007E2C57">
        <w:rPr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="00EB28B9" w:rsidRPr="007E2C57">
        <w:rPr>
          <w:rFonts w:ascii="Arial" w:hAnsi="Arial" w:cs="Arial"/>
          <w:color w:val="333333"/>
          <w:sz w:val="28"/>
          <w:szCs w:val="28"/>
          <w:shd w:val="clear" w:color="auto" w:fill="FFFFFF"/>
        </w:rPr>
        <w:t>http://sp-sanzap.ru</w:t>
      </w:r>
      <w:r w:rsidR="00EB28B9" w:rsidRPr="007E2C57">
        <w:rPr>
          <w:sz w:val="28"/>
          <w:szCs w:val="28"/>
        </w:rPr>
        <w:t xml:space="preserve"> </w:t>
      </w:r>
      <w:r w:rsidR="00EB28B9" w:rsidRPr="007E2C57">
        <w:rPr>
          <w:i/>
          <w:sz w:val="28"/>
          <w:szCs w:val="28"/>
        </w:rPr>
        <w:t>.</w:t>
      </w: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D46" w:rsidRPr="007E2C57" w:rsidRDefault="00140D46" w:rsidP="00140D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C57">
        <w:rPr>
          <w:rFonts w:ascii="Times New Roman" w:hAnsi="Times New Roman" w:cs="Times New Roman"/>
          <w:sz w:val="28"/>
          <w:szCs w:val="28"/>
        </w:rPr>
        <w:t xml:space="preserve">      6. Контроль по выполнению настоящего решения оставляю за собой.</w:t>
      </w:r>
    </w:p>
    <w:p w:rsidR="00A838E7" w:rsidRDefault="00A838E7" w:rsidP="004179FD">
      <w:pPr>
        <w:spacing w:before="20"/>
        <w:rPr>
          <w:sz w:val="28"/>
          <w:szCs w:val="28"/>
        </w:rPr>
      </w:pP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Глава  сельского поселения </w:t>
      </w: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Санзяповский сельсовет </w:t>
      </w: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муниципального района</w:t>
      </w: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Кугарчинский район</w:t>
      </w: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 xml:space="preserve"> Республики Башкортостан                         Ф.А.Галина</w:t>
      </w:r>
    </w:p>
    <w:p w:rsidR="0037558E" w:rsidRPr="007E2C57" w:rsidRDefault="00DA5514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№82</w:t>
      </w:r>
    </w:p>
    <w:p w:rsidR="004179FD" w:rsidRPr="007E2C57" w:rsidRDefault="00A838E7" w:rsidP="004179FD">
      <w:pPr>
        <w:spacing w:before="20"/>
        <w:rPr>
          <w:sz w:val="28"/>
          <w:szCs w:val="28"/>
        </w:rPr>
      </w:pPr>
      <w:r>
        <w:rPr>
          <w:sz w:val="28"/>
          <w:szCs w:val="28"/>
        </w:rPr>
        <w:t>«23» но</w:t>
      </w:r>
      <w:r w:rsidR="00DA5514" w:rsidRPr="007E2C57">
        <w:rPr>
          <w:sz w:val="28"/>
          <w:szCs w:val="28"/>
        </w:rPr>
        <w:t>ябр</w:t>
      </w:r>
      <w:r w:rsidR="004179FD" w:rsidRPr="007E2C57">
        <w:rPr>
          <w:sz w:val="28"/>
          <w:szCs w:val="28"/>
        </w:rPr>
        <w:t>я 2018 года</w:t>
      </w:r>
    </w:p>
    <w:p w:rsidR="004179FD" w:rsidRPr="007E2C57" w:rsidRDefault="004179FD" w:rsidP="004179FD">
      <w:pPr>
        <w:spacing w:before="20"/>
        <w:rPr>
          <w:sz w:val="28"/>
          <w:szCs w:val="28"/>
        </w:rPr>
      </w:pPr>
      <w:r w:rsidRPr="007E2C57">
        <w:rPr>
          <w:sz w:val="28"/>
          <w:szCs w:val="28"/>
        </w:rPr>
        <w:t>с.Верхнесанзяпово</w:t>
      </w:r>
    </w:p>
    <w:p w:rsidR="004179FD" w:rsidRPr="007E2C57" w:rsidRDefault="004179FD" w:rsidP="004179FD">
      <w:pPr>
        <w:jc w:val="both"/>
        <w:rPr>
          <w:sz w:val="28"/>
          <w:szCs w:val="28"/>
        </w:rPr>
      </w:pPr>
    </w:p>
    <w:p w:rsidR="004179FD" w:rsidRPr="007E2C57" w:rsidRDefault="004179FD" w:rsidP="004704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40D46" w:rsidRPr="007E2C57" w:rsidRDefault="00140D46" w:rsidP="004704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140D46" w:rsidRPr="007E2C57" w:rsidSect="003E7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12D" w:rsidRDefault="00F5012D" w:rsidP="00140D46">
      <w:r>
        <w:separator/>
      </w:r>
    </w:p>
  </w:endnote>
  <w:endnote w:type="continuationSeparator" w:id="1">
    <w:p w:rsidR="00F5012D" w:rsidRDefault="00F5012D" w:rsidP="00140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12D" w:rsidRDefault="00F5012D" w:rsidP="00140D46">
      <w:r>
        <w:separator/>
      </w:r>
    </w:p>
  </w:footnote>
  <w:footnote w:type="continuationSeparator" w:id="1">
    <w:p w:rsidR="00F5012D" w:rsidRDefault="00F5012D" w:rsidP="00140D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0D46"/>
    <w:rsid w:val="00077C5E"/>
    <w:rsid w:val="00140D46"/>
    <w:rsid w:val="001D6B56"/>
    <w:rsid w:val="00330725"/>
    <w:rsid w:val="0037558E"/>
    <w:rsid w:val="003E7171"/>
    <w:rsid w:val="004179FD"/>
    <w:rsid w:val="004671CD"/>
    <w:rsid w:val="00470452"/>
    <w:rsid w:val="00632731"/>
    <w:rsid w:val="007E2C57"/>
    <w:rsid w:val="00975EC2"/>
    <w:rsid w:val="00A838E7"/>
    <w:rsid w:val="00AD2F3F"/>
    <w:rsid w:val="00C853EA"/>
    <w:rsid w:val="00D55430"/>
    <w:rsid w:val="00DA5514"/>
    <w:rsid w:val="00EB28B9"/>
    <w:rsid w:val="00EE1EE7"/>
    <w:rsid w:val="00F5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0D46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140D46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140D46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0D46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40D46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140D46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140D46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140D46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0D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D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140D4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ConsNonformat">
    <w:name w:val="ConsNonformat"/>
    <w:uiPriority w:val="99"/>
    <w:rsid w:val="00140D4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140D4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40D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0D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40D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0D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23E77-2003-47B2-9CFA-E635C18C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2018-11-27T10:00:00Z</cp:lastPrinted>
  <dcterms:created xsi:type="dcterms:W3CDTF">2018-10-29T05:07:00Z</dcterms:created>
  <dcterms:modified xsi:type="dcterms:W3CDTF">2018-11-27T10:08:00Z</dcterms:modified>
</cp:coreProperties>
</file>