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9BD" w:rsidRDefault="006959BD"/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6959BD" w:rsidTr="006959BD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6959BD" w:rsidRPr="006959BD" w:rsidRDefault="006959BD" w:rsidP="000E7DDC">
            <w:pPr>
              <w:pStyle w:val="1"/>
              <w:spacing w:line="216" w:lineRule="auto"/>
              <w:rPr>
                <w:rFonts w:ascii="Rom Bsh" w:eastAsiaTheme="minorEastAsia" w:hAnsi="Rom Bsh" w:cstheme="minorBidi"/>
                <w:b w:val="0"/>
                <w:spacing w:val="-20"/>
                <w:sz w:val="20"/>
              </w:rPr>
            </w:pPr>
            <w:r w:rsidRPr="006959BD">
              <w:rPr>
                <w:rFonts w:ascii="Rom Bsh" w:eastAsiaTheme="minorEastAsia" w:hAnsi="Rom Bsh" w:cstheme="minorBidi"/>
                <w:b w:val="0"/>
                <w:spacing w:val="-20"/>
                <w:sz w:val="20"/>
              </w:rPr>
              <w:t>БАШКОРТОСТАН РЕСПУБЛИКА</w:t>
            </w:r>
            <w:r w:rsidRPr="006959BD"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r w:rsidRPr="006959BD">
              <w:rPr>
                <w:rFonts w:ascii="Rom Bsh" w:eastAsiaTheme="minorEastAsia" w:hAnsi="Rom Bsh" w:cstheme="minorBidi"/>
                <w:b w:val="0"/>
                <w:spacing w:val="-20"/>
                <w:sz w:val="20"/>
              </w:rPr>
              <w:t>Ы</w:t>
            </w:r>
          </w:p>
          <w:p w:rsidR="006959BD" w:rsidRPr="006959BD" w:rsidRDefault="006959BD" w:rsidP="000E7DDC">
            <w:pPr>
              <w:spacing w:line="216" w:lineRule="auto"/>
              <w:jc w:val="center"/>
              <w:rPr>
                <w:rFonts w:ascii="Rom Bsh" w:hAnsi="Rom Bsh"/>
                <w:b/>
                <w:sz w:val="20"/>
                <w:szCs w:val="20"/>
              </w:rPr>
            </w:pPr>
          </w:p>
          <w:p w:rsidR="006959BD" w:rsidRPr="006959BD" w:rsidRDefault="006959BD" w:rsidP="000E7DDC">
            <w:pPr>
              <w:pStyle w:val="1"/>
              <w:spacing w:line="216" w:lineRule="auto"/>
              <w:rPr>
                <w:rFonts w:ascii="Times New Roman" w:eastAsiaTheme="minorEastAsia" w:hAnsi="Times New Roman"/>
                <w:sz w:val="20"/>
              </w:rPr>
            </w:pPr>
            <w:r w:rsidRPr="006959BD">
              <w:rPr>
                <w:rFonts w:ascii="Times New Roman" w:eastAsiaTheme="minorEastAsia" w:hAnsi="Times New Roman"/>
                <w:sz w:val="20"/>
              </w:rPr>
              <w:t>К</w:t>
            </w:r>
            <w:r w:rsidRPr="006959BD">
              <w:rPr>
                <w:rFonts w:ascii="Times New Roman" w:eastAsia="MS Mincho" w:hAnsi="Times New Roman"/>
                <w:sz w:val="20"/>
                <w:lang w:val="be-BY"/>
              </w:rPr>
              <w:t>Ү</w:t>
            </w:r>
            <w:r w:rsidRPr="006959BD">
              <w:rPr>
                <w:rFonts w:ascii="Times New Roman" w:eastAsiaTheme="minorEastAsia" w:hAnsi="Times New Roman"/>
                <w:sz w:val="20"/>
              </w:rPr>
              <w:t>Г</w:t>
            </w:r>
            <w:r w:rsidRPr="006959BD">
              <w:rPr>
                <w:rFonts w:ascii="Times New Roman" w:eastAsiaTheme="minorEastAsia" w:hAnsi="Times New Roman"/>
                <w:sz w:val="20"/>
                <w:lang w:val="be-BY"/>
              </w:rPr>
              <w:t>Ә</w:t>
            </w:r>
            <w:r w:rsidRPr="006959BD">
              <w:rPr>
                <w:rFonts w:ascii="Times New Roman" w:eastAsiaTheme="minorEastAsia" w:hAnsi="Times New Roman"/>
                <w:sz w:val="20"/>
              </w:rPr>
              <w:t>РСЕН РАЙОН</w:t>
            </w:r>
          </w:p>
          <w:p w:rsidR="006959BD" w:rsidRPr="006959BD" w:rsidRDefault="006959BD" w:rsidP="000E7DDC">
            <w:pPr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6959BD">
              <w:rPr>
                <w:b/>
                <w:sz w:val="20"/>
                <w:szCs w:val="20"/>
              </w:rPr>
              <w:t>МУНИЦИПАЛЬ РАЙОНЫ САНЪЯП АУЫЛ</w:t>
            </w:r>
          </w:p>
          <w:p w:rsidR="006959BD" w:rsidRPr="006959BD" w:rsidRDefault="006959BD" w:rsidP="000E7DDC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0"/>
                <w:szCs w:val="20"/>
              </w:rPr>
            </w:pPr>
            <w:r w:rsidRPr="006959BD">
              <w:rPr>
                <w:b/>
                <w:sz w:val="20"/>
                <w:szCs w:val="20"/>
              </w:rPr>
              <w:t>ХАКИМИ</w:t>
            </w:r>
            <w:r w:rsidRPr="006959BD">
              <w:rPr>
                <w:b/>
                <w:sz w:val="20"/>
                <w:szCs w:val="20"/>
                <w:lang w:val="be-BY"/>
              </w:rPr>
              <w:t>Ә</w:t>
            </w:r>
            <w:r w:rsidRPr="006959BD">
              <w:rPr>
                <w:b/>
                <w:sz w:val="20"/>
                <w:szCs w:val="20"/>
              </w:rPr>
              <w:t>ТЕ</w:t>
            </w:r>
          </w:p>
        </w:tc>
        <w:tc>
          <w:tcPr>
            <w:tcW w:w="992" w:type="dxa"/>
            <w:hideMark/>
          </w:tcPr>
          <w:p w:rsidR="006959BD" w:rsidRPr="006959BD" w:rsidRDefault="006959BD" w:rsidP="000E7DDC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0"/>
                <w:szCs w:val="20"/>
              </w:rPr>
            </w:pPr>
            <w:r w:rsidRPr="006959BD">
              <w:rPr>
                <w:noProof/>
                <w:sz w:val="20"/>
                <w:szCs w:val="20"/>
              </w:rPr>
              <w:drawing>
                <wp:inline distT="0" distB="0" distL="0" distR="0">
                  <wp:extent cx="571500" cy="7048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6959BD" w:rsidRPr="006959BD" w:rsidRDefault="006959BD" w:rsidP="000E7DDC">
            <w:pPr>
              <w:pStyle w:val="5"/>
              <w:rPr>
                <w:rFonts w:eastAsiaTheme="minorEastAsia" w:cstheme="minorBidi"/>
                <w:sz w:val="20"/>
              </w:rPr>
            </w:pPr>
            <w:r w:rsidRPr="006959BD">
              <w:rPr>
                <w:rFonts w:eastAsiaTheme="minorEastAsia" w:cstheme="minorBidi"/>
                <w:sz w:val="20"/>
              </w:rPr>
              <w:t>РЕСПУБЛИКА БАШКОРТОСТАН</w:t>
            </w:r>
          </w:p>
          <w:p w:rsidR="006959BD" w:rsidRPr="006959BD" w:rsidRDefault="006959BD" w:rsidP="000E7DDC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</w:p>
          <w:p w:rsidR="006959BD" w:rsidRPr="006959BD" w:rsidRDefault="006959BD" w:rsidP="000E7DDC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20"/>
              </w:rPr>
            </w:pPr>
            <w:r w:rsidRPr="006959BD">
              <w:rPr>
                <w:rFonts w:ascii="Times New Roman" w:eastAsiaTheme="minorEastAsia" w:hAnsi="Times New Roman"/>
                <w:spacing w:val="-20"/>
                <w:sz w:val="20"/>
              </w:rPr>
              <w:t xml:space="preserve">АДМИНИСТРАЦИЯ </w:t>
            </w:r>
          </w:p>
          <w:p w:rsidR="006959BD" w:rsidRPr="006959BD" w:rsidRDefault="006959BD" w:rsidP="000E7DDC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20"/>
              </w:rPr>
            </w:pPr>
            <w:r w:rsidRPr="006959BD">
              <w:rPr>
                <w:rFonts w:ascii="Times New Roman" w:eastAsiaTheme="minorEastAsia" w:hAnsi="Times New Roman"/>
                <w:spacing w:val="-20"/>
                <w:sz w:val="20"/>
              </w:rPr>
              <w:t xml:space="preserve"> СЕЛЬСКОГО ПОСЕЛЕНИЯ САНЗЯПОВСКИЙ СЕЛЬСОВЕТ</w:t>
            </w:r>
          </w:p>
          <w:p w:rsidR="006959BD" w:rsidRPr="006959BD" w:rsidRDefault="006959BD" w:rsidP="000E7DDC">
            <w:pPr>
              <w:spacing w:line="276" w:lineRule="auto"/>
              <w:rPr>
                <w:sz w:val="20"/>
                <w:szCs w:val="20"/>
              </w:rPr>
            </w:pPr>
            <w:r w:rsidRPr="006959BD">
              <w:rPr>
                <w:sz w:val="20"/>
                <w:szCs w:val="20"/>
              </w:rPr>
              <w:t xml:space="preserve">       </w:t>
            </w:r>
            <w:r w:rsidRPr="006959BD">
              <w:rPr>
                <w:b/>
                <w:spacing w:val="-20"/>
                <w:sz w:val="20"/>
                <w:szCs w:val="20"/>
              </w:rPr>
              <w:t>МУНИЦИПАЛЬНОГО РАЙОНА</w:t>
            </w:r>
          </w:p>
          <w:p w:rsidR="006959BD" w:rsidRPr="006959BD" w:rsidRDefault="006959BD" w:rsidP="000E7DDC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0"/>
                <w:szCs w:val="20"/>
              </w:rPr>
            </w:pPr>
            <w:r w:rsidRPr="006959BD">
              <w:rPr>
                <w:b/>
                <w:spacing w:val="-20"/>
                <w:sz w:val="20"/>
                <w:szCs w:val="20"/>
              </w:rPr>
              <w:t>КУГАРЧИНСКИЙ РАЙОН</w:t>
            </w:r>
          </w:p>
        </w:tc>
      </w:tr>
      <w:tr w:rsidR="006959BD" w:rsidTr="006959BD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6959BD" w:rsidRDefault="006959BD" w:rsidP="000E7DDC">
            <w:pPr>
              <w:pStyle w:val="a3"/>
              <w:spacing w:after="100" w:afterAutospacing="1" w:line="276" w:lineRule="auto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4533343,</w:t>
            </w:r>
            <w:r>
              <w:rPr>
                <w:sz w:val="20"/>
              </w:rPr>
              <w:t xml:space="preserve"> Урге Санъяп ауылы,Узак урамы,</w:t>
            </w: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6959BD" w:rsidRDefault="006959BD" w:rsidP="000E7DDC">
            <w:pPr>
              <w:spacing w:after="100" w:afterAutospacing="1" w:line="276" w:lineRule="auto"/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534" w:type="dxa"/>
            <w:vAlign w:val="center"/>
            <w:hideMark/>
          </w:tcPr>
          <w:p w:rsidR="006959BD" w:rsidRDefault="006959BD" w:rsidP="000E7DDC">
            <w:pPr>
              <w:pStyle w:val="2"/>
              <w:spacing w:after="100" w:afterAutospacing="1" w:line="276" w:lineRule="auto"/>
              <w:rPr>
                <w:rFonts w:eastAsiaTheme="minorEastAsia"/>
                <w:sz w:val="20"/>
                <w:lang w:val="ru-RU"/>
              </w:rPr>
            </w:pPr>
            <w:r>
              <w:rPr>
                <w:rFonts w:eastAsiaTheme="minorEastAsia"/>
                <w:sz w:val="20"/>
                <w:lang w:val="ru-RU"/>
              </w:rPr>
              <w:t>453343</w:t>
            </w:r>
            <w:r>
              <w:rPr>
                <w:rFonts w:ascii="Rom Bsh" w:eastAsiaTheme="minorEastAsia" w:hAnsi="Rom Bsh"/>
                <w:sz w:val="20"/>
                <w:lang w:val="ru-RU"/>
              </w:rPr>
              <w:t xml:space="preserve">, с. Верхнесанзяпово,, ул. Центральная, </w:t>
            </w:r>
            <w:r>
              <w:rPr>
                <w:rFonts w:eastAsiaTheme="minorEastAsia"/>
                <w:sz w:val="20"/>
                <w:lang w:val="ru-RU"/>
              </w:rPr>
              <w:t>47</w:t>
            </w:r>
          </w:p>
        </w:tc>
      </w:tr>
      <w:tr w:rsidR="006959BD" w:rsidTr="006959BD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6959BD" w:rsidRDefault="006959BD" w:rsidP="000E7DDC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6959BD" w:rsidRDefault="006959BD" w:rsidP="000E7DDC">
            <w:pPr>
              <w:spacing w:line="216" w:lineRule="auto"/>
              <w:rPr>
                <w:rFonts w:ascii="a_Helver(15%) Bashkir" w:hAnsi="a_Helver(15%) Bashkir"/>
                <w:sz w:val="26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6959BD" w:rsidRDefault="006959BD" w:rsidP="000E7DDC">
            <w:pPr>
              <w:spacing w:line="276" w:lineRule="auto"/>
              <w:rPr>
                <w:rFonts w:ascii="a_Helver(15%) Bashkir" w:hAnsi="a_Helver(15%) Bashkir"/>
              </w:rPr>
            </w:pPr>
          </w:p>
        </w:tc>
      </w:tr>
    </w:tbl>
    <w:p w:rsidR="006959BD" w:rsidRPr="00CB463C" w:rsidRDefault="006959BD" w:rsidP="006959BD">
      <w:pPr>
        <w:jc w:val="center"/>
        <w:rPr>
          <w:sz w:val="28"/>
          <w:szCs w:val="28"/>
        </w:rPr>
      </w:pPr>
      <w:r w:rsidRPr="00CB463C">
        <w:rPr>
          <w:sz w:val="28"/>
          <w:szCs w:val="28"/>
        </w:rPr>
        <w:t xml:space="preserve">КАРАР                </w:t>
      </w:r>
      <w:r>
        <w:rPr>
          <w:sz w:val="28"/>
          <w:szCs w:val="28"/>
        </w:rPr>
        <w:t xml:space="preserve">                              №</w:t>
      </w:r>
      <w:r w:rsidR="00F11D1E">
        <w:rPr>
          <w:sz w:val="28"/>
          <w:szCs w:val="28"/>
        </w:rPr>
        <w:t>9</w:t>
      </w:r>
      <w:r w:rsidRPr="00CB463C">
        <w:rPr>
          <w:sz w:val="28"/>
          <w:szCs w:val="28"/>
        </w:rPr>
        <w:t xml:space="preserve">                      ПОСТАНОВЛЕНИЕ</w:t>
      </w:r>
    </w:p>
    <w:p w:rsidR="006959BD" w:rsidRDefault="006959BD" w:rsidP="006959BD">
      <w:pPr>
        <w:rPr>
          <w:sz w:val="28"/>
          <w:szCs w:val="28"/>
        </w:rPr>
      </w:pPr>
      <w:r w:rsidRPr="00CB463C">
        <w:rPr>
          <w:sz w:val="28"/>
          <w:szCs w:val="28"/>
        </w:rPr>
        <w:t>«</w:t>
      </w:r>
      <w:r>
        <w:rPr>
          <w:sz w:val="28"/>
          <w:szCs w:val="28"/>
        </w:rPr>
        <w:t>01» март 2018й.                                                                 «01» марта 2018г.</w:t>
      </w:r>
    </w:p>
    <w:p w:rsidR="006959BD" w:rsidRPr="006959BD" w:rsidRDefault="006959BD" w:rsidP="006959BD">
      <w:pPr>
        <w:rPr>
          <w:sz w:val="28"/>
          <w:szCs w:val="28"/>
        </w:rPr>
      </w:pPr>
      <w:r w:rsidRPr="00CB463C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                                  </w:t>
      </w:r>
    </w:p>
    <w:p w:rsidR="006959BD" w:rsidRDefault="006959BD" w:rsidP="006959BD">
      <w:pPr>
        <w:pStyle w:val="3"/>
        <w:shd w:val="clear" w:color="auto" w:fill="auto"/>
        <w:spacing w:line="283" w:lineRule="exact"/>
        <w:ind w:firstLine="0"/>
        <w:jc w:val="center"/>
        <w:rPr>
          <w:b/>
          <w:sz w:val="28"/>
          <w:szCs w:val="28"/>
        </w:rPr>
      </w:pPr>
    </w:p>
    <w:p w:rsidR="006959BD" w:rsidRPr="006959BD" w:rsidRDefault="006959BD" w:rsidP="006959BD">
      <w:pPr>
        <w:pStyle w:val="3"/>
        <w:shd w:val="clear" w:color="auto" w:fill="auto"/>
        <w:spacing w:line="283" w:lineRule="exact"/>
        <w:ind w:firstLine="0"/>
        <w:jc w:val="center"/>
        <w:rPr>
          <w:b/>
          <w:sz w:val="28"/>
          <w:szCs w:val="28"/>
        </w:rPr>
      </w:pPr>
      <w:r w:rsidRPr="006959BD">
        <w:rPr>
          <w:b/>
          <w:sz w:val="28"/>
          <w:szCs w:val="28"/>
        </w:rPr>
        <w:t xml:space="preserve">О проведении месячника </w:t>
      </w:r>
    </w:p>
    <w:p w:rsidR="006959BD" w:rsidRPr="006959BD" w:rsidRDefault="006959BD" w:rsidP="006959BD">
      <w:pPr>
        <w:pStyle w:val="3"/>
        <w:shd w:val="clear" w:color="auto" w:fill="auto"/>
        <w:spacing w:line="283" w:lineRule="exact"/>
        <w:ind w:firstLine="0"/>
        <w:jc w:val="center"/>
        <w:rPr>
          <w:b/>
          <w:sz w:val="28"/>
          <w:szCs w:val="28"/>
        </w:rPr>
      </w:pPr>
      <w:r w:rsidRPr="006959BD">
        <w:rPr>
          <w:b/>
          <w:sz w:val="28"/>
          <w:szCs w:val="28"/>
        </w:rPr>
        <w:t xml:space="preserve">по пропаганде безопасного пользования газом на территории </w:t>
      </w:r>
      <w:r>
        <w:rPr>
          <w:b/>
          <w:sz w:val="28"/>
          <w:szCs w:val="28"/>
        </w:rPr>
        <w:t xml:space="preserve">сельского поселения Санзяповский сельсовет </w:t>
      </w:r>
      <w:r w:rsidRPr="006959BD">
        <w:rPr>
          <w:b/>
          <w:sz w:val="28"/>
          <w:szCs w:val="28"/>
        </w:rPr>
        <w:t xml:space="preserve">муниципального района Кугарчинский район </w:t>
      </w:r>
      <w:r>
        <w:rPr>
          <w:b/>
          <w:sz w:val="28"/>
          <w:szCs w:val="28"/>
        </w:rPr>
        <w:t xml:space="preserve"> </w:t>
      </w:r>
      <w:r w:rsidRPr="006959BD">
        <w:rPr>
          <w:b/>
          <w:sz w:val="28"/>
          <w:szCs w:val="28"/>
        </w:rPr>
        <w:t>Республики Башкортостан</w:t>
      </w:r>
    </w:p>
    <w:p w:rsidR="006959BD" w:rsidRPr="006959BD" w:rsidRDefault="006959BD" w:rsidP="006959BD">
      <w:pPr>
        <w:pStyle w:val="3"/>
        <w:shd w:val="clear" w:color="auto" w:fill="auto"/>
        <w:spacing w:line="283" w:lineRule="exact"/>
        <w:ind w:left="20" w:right="-1047" w:firstLine="831"/>
        <w:jc w:val="both"/>
        <w:rPr>
          <w:sz w:val="28"/>
          <w:szCs w:val="28"/>
        </w:rPr>
      </w:pPr>
    </w:p>
    <w:p w:rsidR="006959BD" w:rsidRPr="006959BD" w:rsidRDefault="006959BD" w:rsidP="006959BD">
      <w:pPr>
        <w:pStyle w:val="3"/>
        <w:shd w:val="clear" w:color="auto" w:fill="auto"/>
        <w:spacing w:line="283" w:lineRule="exact"/>
        <w:ind w:left="20" w:right="-1047" w:firstLine="831"/>
        <w:jc w:val="both"/>
        <w:rPr>
          <w:sz w:val="28"/>
          <w:szCs w:val="28"/>
        </w:rPr>
      </w:pPr>
    </w:p>
    <w:p w:rsidR="006959BD" w:rsidRPr="006959BD" w:rsidRDefault="006959BD" w:rsidP="006959BD">
      <w:pPr>
        <w:pStyle w:val="3"/>
        <w:spacing w:line="360" w:lineRule="auto"/>
        <w:ind w:right="-2" w:firstLine="831"/>
        <w:jc w:val="both"/>
        <w:rPr>
          <w:rFonts w:eastAsiaTheme="minorHAnsi" w:cstheme="minorBidi"/>
          <w:sz w:val="28"/>
          <w:szCs w:val="28"/>
        </w:rPr>
      </w:pPr>
      <w:r w:rsidRPr="006959BD">
        <w:rPr>
          <w:sz w:val="28"/>
          <w:szCs w:val="28"/>
        </w:rPr>
        <w:t>В целях обеспечения безопасности при эксплуатации газового оборудования, предупреждения аварий и несчастных случаев при пользовании газом населением на коммунально-бытовых, промышленных предприятиях,</w:t>
      </w:r>
      <w:r w:rsidRPr="006959BD">
        <w:rPr>
          <w:rFonts w:eastAsiaTheme="minorHAnsi" w:cstheme="minorBidi"/>
          <w:sz w:val="28"/>
          <w:szCs w:val="28"/>
        </w:rPr>
        <w:t xml:space="preserve">    </w:t>
      </w:r>
      <w:r w:rsidRPr="006959BD">
        <w:rPr>
          <w:sz w:val="28"/>
          <w:szCs w:val="28"/>
        </w:rPr>
        <w:t xml:space="preserve"> </w:t>
      </w:r>
      <w:r w:rsidRPr="006959BD">
        <w:rPr>
          <w:bCs/>
          <w:kern w:val="32"/>
          <w:sz w:val="28"/>
          <w:szCs w:val="28"/>
        </w:rPr>
        <w:t>п о с т а н о в л я ю:</w:t>
      </w:r>
    </w:p>
    <w:p w:rsidR="006959BD" w:rsidRPr="006959BD" w:rsidRDefault="006959BD" w:rsidP="006959BD">
      <w:pPr>
        <w:pStyle w:val="3"/>
        <w:shd w:val="clear" w:color="auto" w:fill="auto"/>
        <w:spacing w:line="360" w:lineRule="auto"/>
        <w:ind w:firstLine="851"/>
        <w:jc w:val="both"/>
        <w:rPr>
          <w:sz w:val="28"/>
          <w:szCs w:val="28"/>
        </w:rPr>
      </w:pPr>
      <w:r w:rsidRPr="006959BD">
        <w:rPr>
          <w:sz w:val="28"/>
          <w:szCs w:val="28"/>
        </w:rPr>
        <w:t xml:space="preserve">1. Провести на территории </w:t>
      </w:r>
      <w:r>
        <w:rPr>
          <w:sz w:val="28"/>
          <w:szCs w:val="28"/>
        </w:rPr>
        <w:t>СП Санзяповский сельсовет</w:t>
      </w:r>
      <w:r w:rsidRPr="006959BD">
        <w:rPr>
          <w:sz w:val="28"/>
          <w:szCs w:val="28"/>
        </w:rPr>
        <w:t>муниципального района Кугарчинский район Республики Башкортостан месячник по пропаганде безопасного пользования газом в период с 01 по 30 марта 2018 года.</w:t>
      </w:r>
    </w:p>
    <w:p w:rsidR="006959BD" w:rsidRPr="006959BD" w:rsidRDefault="006959BD" w:rsidP="006959BD">
      <w:pPr>
        <w:pStyle w:val="3"/>
        <w:spacing w:line="360" w:lineRule="auto"/>
        <w:ind w:right="-2" w:firstLine="831"/>
        <w:jc w:val="both"/>
        <w:rPr>
          <w:sz w:val="28"/>
          <w:szCs w:val="28"/>
        </w:rPr>
      </w:pPr>
      <w:r w:rsidRPr="006959BD">
        <w:rPr>
          <w:sz w:val="28"/>
          <w:szCs w:val="28"/>
        </w:rPr>
        <w:t xml:space="preserve">2. Утвердить план мероприятий по проведению на территории </w:t>
      </w:r>
      <w:r>
        <w:rPr>
          <w:sz w:val="28"/>
          <w:szCs w:val="28"/>
        </w:rPr>
        <w:t xml:space="preserve">СП Санзяповский сельсовет </w:t>
      </w:r>
      <w:r w:rsidRPr="006959BD">
        <w:rPr>
          <w:sz w:val="28"/>
          <w:szCs w:val="28"/>
        </w:rPr>
        <w:t xml:space="preserve">муниципального района Кугарчинский район Республики Башкортостан месячника по пропаганде безопасного пользования газом в период </w:t>
      </w:r>
      <w:r>
        <w:rPr>
          <w:sz w:val="28"/>
          <w:szCs w:val="28"/>
        </w:rPr>
        <w:t xml:space="preserve"> </w:t>
      </w:r>
      <w:r w:rsidRPr="006959BD">
        <w:rPr>
          <w:sz w:val="28"/>
          <w:szCs w:val="28"/>
        </w:rPr>
        <w:t xml:space="preserve"> с 01 по 30 марта 2018 года (приложение № 1).</w:t>
      </w:r>
    </w:p>
    <w:p w:rsidR="006959BD" w:rsidRDefault="006959BD" w:rsidP="006959BD">
      <w:pPr>
        <w:tabs>
          <w:tab w:val="left" w:pos="3330"/>
        </w:tabs>
        <w:spacing w:line="360" w:lineRule="auto"/>
        <w:ind w:firstLine="831"/>
        <w:jc w:val="both"/>
        <w:rPr>
          <w:sz w:val="28"/>
          <w:szCs w:val="28"/>
        </w:rPr>
      </w:pPr>
      <w:r w:rsidRPr="006959BD">
        <w:rPr>
          <w:sz w:val="28"/>
          <w:szCs w:val="28"/>
        </w:rPr>
        <w:t xml:space="preserve">3. </w:t>
      </w:r>
      <w:bookmarkStart w:id="0" w:name="_GoBack"/>
      <w:bookmarkEnd w:id="0"/>
      <w:r w:rsidRPr="006959BD">
        <w:rPr>
          <w:sz w:val="28"/>
          <w:szCs w:val="28"/>
        </w:rPr>
        <w:t xml:space="preserve">Контроль за исполнением настоящего постановления </w:t>
      </w:r>
      <w:r>
        <w:rPr>
          <w:sz w:val="28"/>
          <w:szCs w:val="28"/>
        </w:rPr>
        <w:t>оставляю за собой.</w:t>
      </w:r>
    </w:p>
    <w:p w:rsidR="006959BD" w:rsidRDefault="006959BD" w:rsidP="006959BD">
      <w:pPr>
        <w:tabs>
          <w:tab w:val="left" w:pos="3330"/>
        </w:tabs>
        <w:spacing w:line="360" w:lineRule="auto"/>
        <w:ind w:firstLine="831"/>
        <w:jc w:val="both"/>
        <w:rPr>
          <w:sz w:val="28"/>
          <w:szCs w:val="28"/>
        </w:rPr>
      </w:pPr>
    </w:p>
    <w:p w:rsidR="006959BD" w:rsidRPr="006959BD" w:rsidRDefault="006959BD" w:rsidP="006959BD">
      <w:pPr>
        <w:tabs>
          <w:tab w:val="left" w:pos="3330"/>
        </w:tabs>
        <w:spacing w:line="360" w:lineRule="auto"/>
        <w:ind w:firstLine="831"/>
        <w:jc w:val="both"/>
        <w:rPr>
          <w:sz w:val="28"/>
          <w:szCs w:val="28"/>
        </w:rPr>
      </w:pPr>
      <w:r>
        <w:rPr>
          <w:sz w:val="28"/>
          <w:szCs w:val="28"/>
        </w:rPr>
        <w:t>Глава сельского поселения                            Ф.А.Галина</w:t>
      </w:r>
    </w:p>
    <w:p w:rsidR="006959BD" w:rsidRPr="006959BD" w:rsidRDefault="006959BD" w:rsidP="006959BD">
      <w:pPr>
        <w:rPr>
          <w:sz w:val="28"/>
          <w:szCs w:val="28"/>
        </w:rPr>
      </w:pPr>
    </w:p>
    <w:sectPr w:rsidR="006959BD" w:rsidRPr="006959BD" w:rsidSect="004C1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603050405020304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6959BD"/>
    <w:rsid w:val="004C14A7"/>
    <w:rsid w:val="005A3526"/>
    <w:rsid w:val="006959BD"/>
    <w:rsid w:val="00F11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959BD"/>
    <w:pPr>
      <w:keepNext/>
      <w:jc w:val="center"/>
      <w:outlineLvl w:val="0"/>
    </w:pPr>
    <w:rPr>
      <w:rFonts w:ascii="Bash Times New Rozaliya" w:hAnsi="Bash Times New Rozaliya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6959BD"/>
    <w:pPr>
      <w:keepNext/>
      <w:jc w:val="center"/>
      <w:outlineLvl w:val="1"/>
    </w:pPr>
    <w:rPr>
      <w:szCs w:val="20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6959BD"/>
    <w:pPr>
      <w:keepNext/>
      <w:spacing w:line="216" w:lineRule="auto"/>
      <w:jc w:val="center"/>
      <w:outlineLvl w:val="4"/>
    </w:pPr>
    <w:rPr>
      <w:rFonts w:ascii="Rom Bsh" w:hAnsi="Rom Bsh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59BD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959BD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semiHidden/>
    <w:rsid w:val="006959BD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6959BD"/>
    <w:pPr>
      <w:jc w:val="center"/>
    </w:pPr>
    <w:rPr>
      <w:rFonts w:ascii="Rom Bsh" w:hAnsi="Rom Bsh"/>
      <w:szCs w:val="20"/>
    </w:rPr>
  </w:style>
  <w:style w:type="character" w:customStyle="1" w:styleId="a4">
    <w:name w:val="Основной текст Знак"/>
    <w:basedOn w:val="a0"/>
    <w:link w:val="a3"/>
    <w:rsid w:val="006959BD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959B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59B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Основной текст_"/>
    <w:basedOn w:val="a0"/>
    <w:link w:val="3"/>
    <w:rsid w:val="006959BD"/>
    <w:rPr>
      <w:rFonts w:eastAsia="Times New Roman" w:cs="Times New Roman"/>
      <w:shd w:val="clear" w:color="auto" w:fill="FFFFFF"/>
    </w:rPr>
  </w:style>
  <w:style w:type="paragraph" w:customStyle="1" w:styleId="3">
    <w:name w:val="Основной текст3"/>
    <w:basedOn w:val="a"/>
    <w:link w:val="a7"/>
    <w:rsid w:val="006959BD"/>
    <w:pPr>
      <w:widowControl w:val="0"/>
      <w:shd w:val="clear" w:color="auto" w:fill="FFFFFF"/>
      <w:spacing w:line="0" w:lineRule="atLeast"/>
      <w:ind w:hanging="2760"/>
    </w:pPr>
    <w:rPr>
      <w:rFonts w:asciiTheme="minorHAnsi" w:hAnsiTheme="minorHAns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236</Words>
  <Characters>1350</Characters>
  <Application>Microsoft Office Word</Application>
  <DocSecurity>0</DocSecurity>
  <Lines>11</Lines>
  <Paragraphs>3</Paragraphs>
  <ScaleCrop>false</ScaleCrop>
  <Company>Reanimator Extreme Edition</Company>
  <LinksUpToDate>false</LinksUpToDate>
  <CharactersWithSpaces>1583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2018-03-26T05:20:00Z</cp:lastPrinted>
  <dcterms:created xsi:type="dcterms:W3CDTF">2018-03-26T05:15:00Z</dcterms:created>
  <dcterms:modified xsi:type="dcterms:W3CDTF">2018-04-26T04:18:00Z</dcterms:modified>
</cp:coreProperties>
</file>