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DA23D4" w:rsidTr="00230391">
        <w:trPr>
          <w:cantSplit/>
          <w:trHeight w:val="1636"/>
        </w:trPr>
        <w:tc>
          <w:tcPr>
            <w:tcW w:w="4979" w:type="dxa"/>
          </w:tcPr>
          <w:p w:rsidR="00DA23D4" w:rsidRDefault="00DA23D4" w:rsidP="00230391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A23D4" w:rsidRDefault="00DA23D4" w:rsidP="00230391">
            <w:pPr>
              <w:spacing w:line="216" w:lineRule="auto"/>
              <w:jc w:val="center"/>
              <w:rPr>
                <w:b/>
              </w:rPr>
            </w:pP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A23D4" w:rsidRDefault="00DA23D4" w:rsidP="0023039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A23D4" w:rsidTr="00230391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A23D4" w:rsidRDefault="00DA23D4" w:rsidP="00230391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DA23D4" w:rsidRDefault="00DA23D4" w:rsidP="00230391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DA23D4" w:rsidRDefault="00DA23D4" w:rsidP="00230391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DA23D4" w:rsidRDefault="00DA23D4" w:rsidP="00230391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A23D4" w:rsidTr="00230391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A23D4" w:rsidRDefault="00DA23D4" w:rsidP="00230391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DA23D4" w:rsidRDefault="00DA23D4" w:rsidP="00230391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A23D4" w:rsidRDefault="00DA23D4" w:rsidP="00DA23D4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tbl>
      <w:tblPr>
        <w:tblW w:w="0" w:type="auto"/>
        <w:tblInd w:w="-72" w:type="dxa"/>
        <w:tblLayout w:type="fixed"/>
        <w:tblLook w:val="0000"/>
      </w:tblPr>
      <w:tblGrid>
        <w:gridCol w:w="4140"/>
        <w:gridCol w:w="1440"/>
        <w:gridCol w:w="3960"/>
      </w:tblGrid>
      <w:tr w:rsidR="00DA23D4" w:rsidTr="00230391">
        <w:tc>
          <w:tcPr>
            <w:tcW w:w="4140" w:type="dxa"/>
          </w:tcPr>
          <w:p w:rsidR="00DA23D4" w:rsidRDefault="00DA23D4" w:rsidP="00DA23D4">
            <w:pPr>
              <w:spacing w:line="216" w:lineRule="auto"/>
              <w:rPr>
                <w:rFonts w:ascii="Rom Bsh" w:hAnsi="Rom Bsh"/>
                <w:sz w:val="14"/>
              </w:rPr>
            </w:pPr>
            <w:r>
              <w:t xml:space="preserve"> «14» март 2018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A23D4" w:rsidRDefault="00DA23D4" w:rsidP="00230391">
            <w:pPr>
              <w:spacing w:line="216" w:lineRule="auto"/>
              <w:jc w:val="center"/>
            </w:pPr>
            <w:r>
              <w:t xml:space="preserve">№ </w:t>
            </w:r>
            <w:r w:rsidR="00642825">
              <w:t>7</w:t>
            </w:r>
          </w:p>
        </w:tc>
        <w:tc>
          <w:tcPr>
            <w:tcW w:w="3960" w:type="dxa"/>
          </w:tcPr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sz w:val="14"/>
              </w:rPr>
            </w:pPr>
            <w:r>
              <w:t xml:space="preserve">             «14»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</w:tbl>
    <w:p w:rsidR="00DA23D4" w:rsidRDefault="00DA23D4" w:rsidP="00DA23D4"/>
    <w:p w:rsidR="00DA23D4" w:rsidRPr="00DA23D4" w:rsidRDefault="00DA23D4" w:rsidP="00DA23D4">
      <w:pPr>
        <w:jc w:val="center"/>
      </w:pPr>
      <w:r w:rsidRPr="00DA23D4">
        <w:t xml:space="preserve">О внесении изменений в постановление Администрации сельского поселения </w:t>
      </w:r>
      <w:proofErr w:type="spellStart"/>
      <w:r w:rsidRPr="00DA23D4">
        <w:t>Санзяповский</w:t>
      </w:r>
      <w:proofErr w:type="spellEnd"/>
      <w:r w:rsidRPr="00DA23D4">
        <w:t xml:space="preserve"> сельсовет № 10 от 16.02.2015г. «Об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 сельского поселения </w:t>
      </w:r>
    </w:p>
    <w:p w:rsidR="00DA23D4" w:rsidRDefault="00DA23D4" w:rsidP="00DA23D4">
      <w:pPr>
        <w:jc w:val="center"/>
      </w:pPr>
      <w:proofErr w:type="spellStart"/>
      <w:r w:rsidRPr="00DA23D4">
        <w:t>Санзяповский</w:t>
      </w:r>
      <w:proofErr w:type="spellEnd"/>
      <w:r w:rsidRPr="00DA23D4">
        <w:t xml:space="preserve"> сельсовет»</w:t>
      </w:r>
    </w:p>
    <w:p w:rsidR="00DA23D4" w:rsidRDefault="00DA23D4" w:rsidP="00DA23D4">
      <w:pPr>
        <w:jc w:val="center"/>
      </w:pPr>
    </w:p>
    <w:p w:rsidR="00DA23D4" w:rsidRDefault="00DA23D4" w:rsidP="00DA23D4">
      <w:pPr>
        <w:jc w:val="center"/>
      </w:pPr>
    </w:p>
    <w:p w:rsidR="00DA23D4" w:rsidRPr="00DA23D4" w:rsidRDefault="00DA23D4" w:rsidP="00DA23D4">
      <w:pPr>
        <w:jc w:val="center"/>
      </w:pPr>
      <w:r w:rsidRPr="00DA23D4">
        <w:t xml:space="preserve">В соответствии с Федеральным законом от 01.12.2014 г. № 419-ФЗ «Об организации предоставления государственных и муниципальных услуг, Администрация сельского поселения </w:t>
      </w:r>
      <w:proofErr w:type="spellStart"/>
      <w:r w:rsidRPr="00DA23D4">
        <w:t>Санзяповский</w:t>
      </w:r>
      <w:proofErr w:type="spellEnd"/>
      <w:r w:rsidRPr="00DA23D4">
        <w:t xml:space="preserve"> сельсовет  ПОСТАНОВЛЯЕТ:</w:t>
      </w:r>
    </w:p>
    <w:p w:rsidR="00DA23D4" w:rsidRPr="00DA23D4" w:rsidRDefault="00DA23D4" w:rsidP="00DA23D4">
      <w:pPr>
        <w:jc w:val="both"/>
      </w:pPr>
      <w:r w:rsidRPr="00DA23D4">
        <w:t xml:space="preserve">   1. Внести в Административный регламент «Выдача справок о составе семьи жителям частных жилых домов и муниципального жилищного фонда сельского поселения </w:t>
      </w:r>
      <w:proofErr w:type="spellStart"/>
      <w:r w:rsidRPr="00DA23D4">
        <w:t>Санзяповский</w:t>
      </w:r>
      <w:proofErr w:type="spellEnd"/>
      <w:r w:rsidRPr="00DA23D4">
        <w:t xml:space="preserve"> сельсовет» изменение и п. 2.13.1. –</w:t>
      </w:r>
    </w:p>
    <w:p w:rsidR="00DA23D4" w:rsidRPr="00DA23D4" w:rsidRDefault="00DA23D4" w:rsidP="00DA23D4">
      <w:pPr>
        <w:jc w:val="both"/>
      </w:pPr>
      <w:proofErr w:type="gramStart"/>
      <w:r w:rsidRPr="00DA23D4">
        <w:t>требования к помещениям администрации, в которых предоставляется услуга, к местам ожидания и приема заявлений, дополнить абзацем следующего содержания: стандарт предоставления государственной  и муниципальной услуги предусматривает требования к зданию Администрации, в которой предоставляются государственные и муниципальные услуги, к залу ожидания, местам для заполнения запросов о предоставлении государственной и муниципальной услуги, информационным стендам с образцами их заполнения и перечнем документов, необходимых для</w:t>
      </w:r>
      <w:proofErr w:type="gramEnd"/>
      <w:r w:rsidRPr="00DA23D4">
        <w:t xml:space="preserve"> предоставления каждой государственной 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23D4" w:rsidRPr="00DA23D4" w:rsidRDefault="00DA23D4" w:rsidP="00DA23D4">
      <w:pPr>
        <w:jc w:val="both"/>
        <w:rPr>
          <w:color w:val="000000"/>
        </w:rPr>
      </w:pPr>
      <w:r w:rsidRPr="00DA23D4">
        <w:rPr>
          <w:rFonts w:ascii="т" w:hAnsi="т"/>
        </w:rPr>
        <w:t xml:space="preserve"> </w:t>
      </w:r>
      <w:r w:rsidRPr="00DA23D4">
        <w:t xml:space="preserve"> </w:t>
      </w:r>
      <w:r w:rsidRPr="00DA23D4">
        <w:rPr>
          <w:rFonts w:ascii="т" w:hAnsi="т"/>
        </w:rPr>
        <w:t xml:space="preserve">2.Обнародовать настоящее постановление </w:t>
      </w:r>
      <w:r w:rsidRPr="00DA23D4">
        <w:rPr>
          <w:color w:val="000000"/>
        </w:rPr>
        <w:t xml:space="preserve">на информационном стенде в здании администрации сельского поселения </w:t>
      </w:r>
      <w:proofErr w:type="spellStart"/>
      <w:r w:rsidRPr="00DA23D4">
        <w:rPr>
          <w:color w:val="000000"/>
        </w:rPr>
        <w:t>Санзяповский</w:t>
      </w:r>
      <w:proofErr w:type="spellEnd"/>
      <w:r w:rsidRPr="00DA23D4">
        <w:rPr>
          <w:color w:val="000000"/>
        </w:rPr>
        <w:t xml:space="preserve">  сельсовет муниципального района </w:t>
      </w:r>
      <w:proofErr w:type="spellStart"/>
      <w:r w:rsidRPr="00DA23D4">
        <w:rPr>
          <w:color w:val="000000"/>
        </w:rPr>
        <w:t>Кугарчинский</w:t>
      </w:r>
      <w:proofErr w:type="spellEnd"/>
      <w:r w:rsidRPr="00DA23D4">
        <w:rPr>
          <w:color w:val="000000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Pr="00DA23D4">
        <w:rPr>
          <w:color w:val="000000"/>
        </w:rPr>
        <w:t>Санзяповский</w:t>
      </w:r>
      <w:proofErr w:type="spellEnd"/>
      <w:r w:rsidRPr="00DA23D4">
        <w:rPr>
          <w:color w:val="000000"/>
        </w:rPr>
        <w:t xml:space="preserve">  сельсовет в сети Интернет.</w:t>
      </w:r>
    </w:p>
    <w:p w:rsidR="00DA23D4" w:rsidRPr="00DA23D4" w:rsidRDefault="00DA23D4" w:rsidP="00DA23D4">
      <w:pPr>
        <w:jc w:val="both"/>
        <w:rPr>
          <w:rFonts w:ascii="т" w:hAnsi="т"/>
        </w:rPr>
      </w:pPr>
      <w:r w:rsidRPr="00DA23D4">
        <w:t xml:space="preserve"> </w:t>
      </w:r>
      <w:r w:rsidRPr="00DA23D4">
        <w:rPr>
          <w:rFonts w:ascii="т" w:hAnsi="т"/>
        </w:rPr>
        <w:t xml:space="preserve">3. </w:t>
      </w:r>
      <w:proofErr w:type="gramStart"/>
      <w:r w:rsidRPr="00DA23D4">
        <w:rPr>
          <w:rFonts w:ascii="т" w:hAnsi="т"/>
        </w:rPr>
        <w:t>Контроль за</w:t>
      </w:r>
      <w:proofErr w:type="gramEnd"/>
      <w:r w:rsidRPr="00DA23D4">
        <w:rPr>
          <w:rFonts w:ascii="т" w:hAnsi="т"/>
        </w:rPr>
        <w:t xml:space="preserve"> выполнением настоящего Постановления</w:t>
      </w:r>
      <w:r w:rsidRPr="00DA23D4">
        <w:t>,</w:t>
      </w:r>
      <w:r w:rsidRPr="00DA23D4">
        <w:rPr>
          <w:rFonts w:ascii="т" w:hAnsi="т"/>
        </w:rPr>
        <w:t xml:space="preserve"> оставляю за собой.</w:t>
      </w:r>
    </w:p>
    <w:p w:rsidR="00DA23D4" w:rsidRPr="00DA23D4" w:rsidRDefault="00DA23D4" w:rsidP="00DA23D4">
      <w:pPr>
        <w:jc w:val="both"/>
      </w:pPr>
    </w:p>
    <w:p w:rsidR="00DA23D4" w:rsidRPr="00DA23D4" w:rsidRDefault="00DA23D4" w:rsidP="00DA23D4">
      <w:pPr>
        <w:jc w:val="both"/>
      </w:pPr>
      <w:r w:rsidRPr="00DA23D4">
        <w:t xml:space="preserve">Глава сельского поселения                        </w:t>
      </w:r>
      <w:r>
        <w:t xml:space="preserve">       Ф.А.Галина</w:t>
      </w:r>
      <w:r w:rsidRPr="00DA23D4">
        <w:t xml:space="preserve">                                  </w:t>
      </w:r>
    </w:p>
    <w:p w:rsidR="00DA23D4" w:rsidRPr="00DA23D4" w:rsidRDefault="00DA23D4" w:rsidP="00DA23D4">
      <w:pPr>
        <w:jc w:val="both"/>
      </w:pPr>
    </w:p>
    <w:p w:rsidR="00DA23D4" w:rsidRPr="00DA23D4" w:rsidRDefault="00DA23D4" w:rsidP="00DA23D4">
      <w:pPr>
        <w:jc w:val="both"/>
      </w:pPr>
    </w:p>
    <w:p w:rsidR="00BE112B" w:rsidRPr="00DA23D4" w:rsidRDefault="00BE112B"/>
    <w:sectPr w:rsidR="00BE112B" w:rsidRPr="00DA23D4" w:rsidSect="00BE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3D4"/>
    <w:rsid w:val="00642825"/>
    <w:rsid w:val="007E66DC"/>
    <w:rsid w:val="00BE112B"/>
    <w:rsid w:val="00DA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23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2018-04-03T10:44:00Z</cp:lastPrinted>
  <dcterms:created xsi:type="dcterms:W3CDTF">2018-04-03T10:39:00Z</dcterms:created>
  <dcterms:modified xsi:type="dcterms:W3CDTF">2018-04-26T04:14:00Z</dcterms:modified>
</cp:coreProperties>
</file>