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827"/>
      </w:tblGrid>
      <w:tr w:rsidR="00831F7A" w:rsidTr="0016761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31F7A" w:rsidRDefault="00831F7A" w:rsidP="0016761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F7A" w:rsidRDefault="00831F7A" w:rsidP="0016761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Указом Президента</w:t>
            </w:r>
          </w:p>
          <w:p w:rsidR="00831F7A" w:rsidRDefault="00831F7A" w:rsidP="0016761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  <w:p w:rsidR="00831F7A" w:rsidRDefault="00831F7A" w:rsidP="0016761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23 июня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№ 460</w:t>
            </w:r>
          </w:p>
        </w:tc>
      </w:tr>
    </w:tbl>
    <w:p w:rsidR="00831F7A" w:rsidRDefault="00831F7A" w:rsidP="00831F7A">
      <w:pPr>
        <w:pStyle w:val="ConsPlusNonformat"/>
        <w:jc w:val="right"/>
        <w:rPr>
          <w:rFonts w:ascii="Times New Roman" w:hAnsi="Times New Roman" w:cs="Times New Roman"/>
        </w:rPr>
      </w:pPr>
    </w:p>
    <w:p w:rsidR="00831F7A" w:rsidRDefault="00831F7A" w:rsidP="00E51E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51E30">
        <w:rPr>
          <w:rFonts w:ascii="Times New Roman" w:hAnsi="Times New Roman" w:cs="Times New Roman"/>
        </w:rPr>
        <w:t xml:space="preserve">отдел кадровой работы Администрации сельского поселения </w:t>
      </w:r>
      <w:proofErr w:type="spellStart"/>
      <w:r w:rsidR="00E51E30">
        <w:rPr>
          <w:rFonts w:ascii="Times New Roman" w:hAnsi="Times New Roman" w:cs="Times New Roman"/>
        </w:rPr>
        <w:t>Санзяповский</w:t>
      </w:r>
      <w:proofErr w:type="spellEnd"/>
      <w:r w:rsidR="00E51E30">
        <w:rPr>
          <w:rFonts w:ascii="Times New Roman" w:hAnsi="Times New Roman" w:cs="Times New Roman"/>
        </w:rPr>
        <w:t xml:space="preserve"> сельсовет муниципального района </w:t>
      </w:r>
      <w:proofErr w:type="spellStart"/>
      <w:r w:rsidR="00E51E30">
        <w:rPr>
          <w:rFonts w:ascii="Times New Roman" w:hAnsi="Times New Roman" w:cs="Times New Roman"/>
        </w:rPr>
        <w:t>Кугарчинский</w:t>
      </w:r>
      <w:proofErr w:type="spellEnd"/>
      <w:r w:rsidR="00E51E30">
        <w:rPr>
          <w:rFonts w:ascii="Times New Roman" w:hAnsi="Times New Roman" w:cs="Times New Roman"/>
        </w:rPr>
        <w:t xml:space="preserve"> район Республики Башкортостан</w:t>
      </w:r>
    </w:p>
    <w:p w:rsidR="00831F7A" w:rsidRDefault="00831F7A" w:rsidP="00831F7A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(указывается наименование кадрового подразделения федерального государственного органа,</w:t>
      </w:r>
      <w:proofErr w:type="gramEnd"/>
    </w:p>
    <w:p w:rsidR="00831F7A" w:rsidRDefault="00831F7A" w:rsidP="00831F7A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иного органа или организации)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31F7A" w:rsidRDefault="00831F7A" w:rsidP="00831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>
        <w:rPr>
          <w:rFonts w:ascii="Times New Roman" w:hAnsi="Times New Roman" w:cs="Times New Roman"/>
          <w:b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Par60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p w:rsidR="00831F7A" w:rsidRDefault="00831F7A" w:rsidP="00831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831F7A" w:rsidRDefault="00831F7A" w:rsidP="00831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r:id="rId6" w:anchor="Par6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&lt;2&gt;</w:t>
        </w:r>
      </w:hyperlink>
    </w:p>
    <w:p w:rsidR="00831F7A" w:rsidRDefault="00831F7A" w:rsidP="00831F7A">
      <w:pPr>
        <w:pStyle w:val="ConsPlusNonformat"/>
        <w:tabs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F7A" w:rsidRDefault="00E036B7" w:rsidP="00831F7A">
      <w:pPr>
        <w:pStyle w:val="ConsPlusNonformat"/>
        <w:tabs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Галин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Чулпан</w:t>
      </w:r>
      <w:proofErr w:type="spellEnd"/>
      <w:r w:rsidR="00E51E30">
        <w:rPr>
          <w:rFonts w:ascii="Times New Roman" w:hAnsi="Times New Roman" w:cs="Times New Roman"/>
          <w:sz w:val="24"/>
          <w:szCs w:val="24"/>
        </w:rPr>
        <w:t xml:space="preserve"> Кинзягалиевич,12марта .1958 года рождения,</w:t>
      </w:r>
      <w:r w:rsidR="00F21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  8014 688168</w:t>
      </w:r>
    </w:p>
    <w:p w:rsidR="00F2177C" w:rsidRDefault="00F2177C" w:rsidP="00831F7A">
      <w:pPr>
        <w:pStyle w:val="ConsPlusNonformat"/>
        <w:tabs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Кугарчинским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РОВД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ашкортостан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05.08.2003 года</w:t>
      </w:r>
      <w:r w:rsidR="0095168A">
        <w:rPr>
          <w:rFonts w:ascii="Times New Roman" w:hAnsi="Times New Roman" w:cs="Times New Roman"/>
          <w:sz w:val="24"/>
          <w:szCs w:val="24"/>
        </w:rPr>
        <w:t xml:space="preserve">, работающий оператором  котельной МБОУ СОШ </w:t>
      </w:r>
      <w:proofErr w:type="spellStart"/>
      <w:r w:rsidR="0095168A">
        <w:rPr>
          <w:rFonts w:ascii="Times New Roman" w:hAnsi="Times New Roman" w:cs="Times New Roman"/>
          <w:sz w:val="24"/>
          <w:szCs w:val="24"/>
        </w:rPr>
        <w:t>с.Исимово</w:t>
      </w:r>
      <w:proofErr w:type="spellEnd"/>
      <w:r w:rsidR="0095168A">
        <w:rPr>
          <w:rFonts w:ascii="Times New Roman" w:hAnsi="Times New Roman" w:cs="Times New Roman"/>
          <w:sz w:val="24"/>
          <w:szCs w:val="24"/>
        </w:rPr>
        <w:t>, филиал</w:t>
      </w:r>
      <w:r w:rsidR="00C42D88">
        <w:rPr>
          <w:rFonts w:ascii="Times New Roman" w:hAnsi="Times New Roman" w:cs="Times New Roman"/>
          <w:sz w:val="24"/>
          <w:szCs w:val="24"/>
        </w:rPr>
        <w:t xml:space="preserve"> НШ </w:t>
      </w:r>
      <w:proofErr w:type="spellStart"/>
      <w:r w:rsidR="00C42D88">
        <w:rPr>
          <w:rFonts w:ascii="Times New Roman" w:hAnsi="Times New Roman" w:cs="Times New Roman"/>
          <w:sz w:val="24"/>
          <w:szCs w:val="24"/>
        </w:rPr>
        <w:t>с.Верхнесанзяпово</w:t>
      </w:r>
      <w:proofErr w:type="spellEnd"/>
      <w:r w:rsidR="00C42D88">
        <w:rPr>
          <w:rFonts w:ascii="Times New Roman" w:hAnsi="Times New Roman" w:cs="Times New Roman"/>
          <w:sz w:val="24"/>
          <w:szCs w:val="24"/>
        </w:rPr>
        <w:t>, депутат с</w:t>
      </w:r>
      <w:r w:rsidR="0095168A">
        <w:rPr>
          <w:rFonts w:ascii="Times New Roman" w:hAnsi="Times New Roman" w:cs="Times New Roman"/>
          <w:sz w:val="24"/>
          <w:szCs w:val="24"/>
        </w:rPr>
        <w:t xml:space="preserve">овета сельского поселения </w:t>
      </w:r>
      <w:proofErr w:type="spellStart"/>
      <w:r w:rsidR="0095168A">
        <w:rPr>
          <w:rFonts w:ascii="Times New Roman" w:hAnsi="Times New Roman" w:cs="Times New Roman"/>
          <w:sz w:val="24"/>
          <w:szCs w:val="24"/>
        </w:rPr>
        <w:t>Санзяповский</w:t>
      </w:r>
      <w:proofErr w:type="spellEnd"/>
      <w:r w:rsidR="0095168A">
        <w:rPr>
          <w:rFonts w:ascii="Times New Roman" w:hAnsi="Times New Roman" w:cs="Times New Roman"/>
          <w:sz w:val="24"/>
          <w:szCs w:val="24"/>
        </w:rPr>
        <w:t xml:space="preserve"> сельсовет по избирательному округу №4,</w:t>
      </w:r>
    </w:p>
    <w:p w:rsidR="00831F7A" w:rsidRPr="00E036B7" w:rsidRDefault="00831F7A" w:rsidP="00E036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E036B7">
        <w:rPr>
          <w:rFonts w:ascii="Times New Roman" w:hAnsi="Times New Roman" w:cs="Times New Roman"/>
          <w:sz w:val="24"/>
          <w:szCs w:val="24"/>
        </w:rPr>
        <w:t xml:space="preserve">  адресу: </w:t>
      </w:r>
      <w:proofErr w:type="spellStart"/>
      <w:r w:rsidR="00E036B7">
        <w:rPr>
          <w:rFonts w:ascii="Times New Roman" w:hAnsi="Times New Roman" w:cs="Times New Roman"/>
          <w:sz w:val="24"/>
          <w:szCs w:val="24"/>
        </w:rPr>
        <w:t>РБ,Кугарчинский</w:t>
      </w:r>
      <w:proofErr w:type="spellEnd"/>
      <w:r w:rsidR="00E036B7"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 w:rsidR="00E036B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036B7">
        <w:rPr>
          <w:rFonts w:ascii="Times New Roman" w:hAnsi="Times New Roman" w:cs="Times New Roman"/>
          <w:sz w:val="24"/>
          <w:szCs w:val="24"/>
        </w:rPr>
        <w:t>ерхнесанзяпово,ул.Горная,12,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о доходах, расходах своих, супруги (супруга), несовершеннолетнего ребенка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</w:t>
      </w:r>
    </w:p>
    <w:p w:rsidR="00831F7A" w:rsidRPr="00F2177C" w:rsidRDefault="00831F7A" w:rsidP="00F2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2177C">
        <w:rPr>
          <w:rFonts w:ascii="Times New Roman" w:hAnsi="Times New Roman" w:cs="Times New Roman"/>
          <w:sz w:val="24"/>
          <w:szCs w:val="24"/>
        </w:rPr>
        <w:t>отчетный период с 1 января 2015 г. по 31 декабря 2015</w:t>
      </w:r>
      <w:r>
        <w:rPr>
          <w:rFonts w:ascii="Times New Roman" w:hAnsi="Times New Roman" w:cs="Times New Roman"/>
          <w:sz w:val="24"/>
          <w:szCs w:val="24"/>
        </w:rPr>
        <w:t xml:space="preserve"> г. об имуществе, принадлежащем</w:t>
      </w:r>
      <w:r w:rsidR="00F21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праве собственности, о вкладах в банках, ценных бумагах, об обязательствах имущественного</w:t>
      </w:r>
      <w:r w:rsidR="00F2177C">
        <w:rPr>
          <w:rFonts w:ascii="Times New Roman" w:hAnsi="Times New Roman" w:cs="Times New Roman"/>
          <w:sz w:val="24"/>
          <w:szCs w:val="24"/>
        </w:rPr>
        <w:t xml:space="preserve"> характера по состоянию на «01» января 2016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</w:t>
      </w:r>
    </w:p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" w:name="Par110"/>
      <w:bookmarkEnd w:id="1"/>
      <w:r>
        <w:rPr>
          <w:rFonts w:ascii="Times New Roman" w:hAnsi="Times New Roman"/>
          <w:sz w:val="17"/>
          <w:szCs w:val="17"/>
        </w:rPr>
        <w:t>&lt;1</w:t>
      </w:r>
      <w:proofErr w:type="gramStart"/>
      <w:r>
        <w:rPr>
          <w:rFonts w:ascii="Times New Roman" w:hAnsi="Times New Roman"/>
          <w:sz w:val="17"/>
          <w:szCs w:val="17"/>
        </w:rPr>
        <w:t>&gt; З</w:t>
      </w:r>
      <w:proofErr w:type="gramEnd"/>
      <w:r>
        <w:rPr>
          <w:rFonts w:ascii="Times New Roman" w:hAnsi="Times New Roman"/>
          <w:sz w:val="17"/>
          <w:szCs w:val="17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Сведения о доходах </w:t>
      </w:r>
      <w:hyperlink r:id="rId7" w:anchor="Par6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&lt;3&gt;</w:t>
        </w:r>
      </w:hyperlink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10"/>
        <w:gridCol w:w="7010"/>
        <w:gridCol w:w="1925"/>
      </w:tblGrid>
      <w:tr w:rsidR="00831F7A" w:rsidTr="0016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Величина дохода </w:t>
            </w:r>
            <w:hyperlink r:id="rId8" w:anchor="Par612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&lt;4&gt;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831F7A" w:rsidTr="0016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31F7A" w:rsidTr="0016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E036B7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75340,13</w:t>
            </w:r>
          </w:p>
        </w:tc>
      </w:tr>
      <w:tr w:rsidR="00831F7A" w:rsidTr="0016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E036B7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</w:t>
            </w:r>
          </w:p>
        </w:tc>
      </w:tr>
      <w:tr w:rsidR="00831F7A" w:rsidTr="0016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E036B7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</w:t>
            </w:r>
          </w:p>
        </w:tc>
      </w:tr>
      <w:tr w:rsidR="00831F7A" w:rsidTr="0016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E036B7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</w:t>
            </w:r>
          </w:p>
        </w:tc>
      </w:tr>
      <w:tr w:rsidR="00831F7A" w:rsidTr="0016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E036B7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</w:t>
            </w:r>
          </w:p>
        </w:tc>
      </w:tr>
      <w:tr w:rsidR="00831F7A" w:rsidTr="0016761A">
        <w:trPr>
          <w:trHeight w:val="1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E036B7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75340,13</w:t>
            </w:r>
          </w:p>
        </w:tc>
      </w:tr>
    </w:tbl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lastRenderedPageBreak/>
        <w:t>&lt;3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доходы (включая пенсии, пособия, иные выплаты) за отчетный период.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Сведения о расходах </w:t>
      </w:r>
      <w:hyperlink r:id="rId9" w:anchor="Par6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&lt;5&gt;</w:t>
        </w:r>
      </w:hyperlink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6"/>
        <w:gridCol w:w="2267"/>
        <w:gridCol w:w="1763"/>
        <w:gridCol w:w="3054"/>
        <w:gridCol w:w="1940"/>
      </w:tblGrid>
      <w:tr w:rsidR="00831F7A" w:rsidTr="0016761A">
        <w:trPr>
          <w:trHeight w:val="7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приобретения </w:t>
            </w:r>
            <w:hyperlink r:id="rId10" w:anchor="Par614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&lt;6&gt;</w:t>
              </w:r>
            </w:hyperlink>
          </w:p>
        </w:tc>
      </w:tr>
      <w:tr w:rsidR="00831F7A" w:rsidTr="0016761A">
        <w:trPr>
          <w:trHeight w:val="1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31F7A" w:rsidTr="0016761A">
        <w:trPr>
          <w:trHeight w:val="22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191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49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19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15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51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19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1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A6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266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7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bookmarkStart w:id="2" w:name="Par227"/>
      <w:bookmarkEnd w:id="2"/>
      <w:r>
        <w:rPr>
          <w:rFonts w:ascii="Times New Roman" w:hAnsi="Times New Roman" w:cs="Times New Roman"/>
          <w:sz w:val="17"/>
          <w:szCs w:val="17"/>
        </w:rPr>
        <w:t xml:space="preserve">&lt;5&gt;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17"/>
            <w:szCs w:val="17"/>
          </w:rPr>
          <w:t>2012 г</w:t>
        </w:r>
      </w:smartTag>
      <w:r>
        <w:rPr>
          <w:rFonts w:ascii="Times New Roman" w:hAnsi="Times New Roman" w:cs="Times New Roman"/>
          <w:sz w:val="17"/>
          <w:szCs w:val="17"/>
        </w:rPr>
        <w:t xml:space="preserve">. № 230-ФЗ «О </w:t>
      </w:r>
      <w:proofErr w:type="gramStart"/>
      <w:r>
        <w:rPr>
          <w:rFonts w:ascii="Times New Roman" w:hAnsi="Times New Roman" w:cs="Times New Roman"/>
          <w:sz w:val="17"/>
          <w:szCs w:val="17"/>
        </w:rPr>
        <w:t>контроле за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&lt;6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229"/>
      <w:bookmarkEnd w:id="3"/>
      <w:r>
        <w:rPr>
          <w:rFonts w:ascii="Times New Roman" w:hAnsi="Times New Roman" w:cs="Times New Roman"/>
          <w:b/>
          <w:sz w:val="24"/>
          <w:szCs w:val="24"/>
        </w:rPr>
        <w:t>3.1. Недвижимое имущество</w:t>
      </w:r>
    </w:p>
    <w:tbl>
      <w:tblPr>
        <w:tblW w:w="96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1927"/>
        <w:gridCol w:w="1613"/>
        <w:gridCol w:w="1692"/>
        <w:gridCol w:w="1329"/>
        <w:gridCol w:w="2477"/>
      </w:tblGrid>
      <w:tr w:rsidR="00831F7A" w:rsidTr="0016761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собственности </w:t>
            </w:r>
            <w:hyperlink r:id="rId11" w:anchor="Par615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приобретения и источник средств </w:t>
            </w:r>
            <w:hyperlink r:id="rId12" w:anchor="Par616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&lt;8&gt;</w:t>
              </w:r>
            </w:hyperlink>
          </w:p>
        </w:tc>
      </w:tr>
      <w:tr w:rsidR="00831F7A" w:rsidTr="0016761A">
        <w:trPr>
          <w:trHeight w:val="1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31F7A" w:rsidTr="0016761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Земельные участки </w:t>
            </w:r>
            <w:hyperlink r:id="rId13" w:anchor="Par617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&lt;9&gt;</w:t>
              </w:r>
            </w:hyperlink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РБ,Кугарчинский</w:t>
            </w:r>
            <w:proofErr w:type="spellEnd"/>
            <w:r>
              <w:rPr>
                <w:rFonts w:ascii="Times New Roman" w:hAnsi="Times New Roman"/>
              </w:rPr>
              <w:t xml:space="preserve"> район,с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ерхнесанзяпово,ул.Горная,12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04АВ 008890</w:t>
            </w:r>
          </w:p>
        </w:tc>
      </w:tr>
      <w:tr w:rsidR="00831F7A" w:rsidTr="0016761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23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Собственность, долевая,1/28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 </w:t>
            </w:r>
            <w:proofErr w:type="spellStart"/>
            <w:r>
              <w:rPr>
                <w:rFonts w:ascii="Times New Roman" w:hAnsi="Times New Roman"/>
              </w:rPr>
              <w:t>Санзяповский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104000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РБ,Кугарчинский</w:t>
            </w:r>
            <w:proofErr w:type="spellEnd"/>
            <w:r>
              <w:rPr>
                <w:rFonts w:ascii="Times New Roman" w:hAnsi="Times New Roman"/>
              </w:rPr>
              <w:t xml:space="preserve"> район,с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ерхнесанзяпово,ул.Горная,д.12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A63C40">
              <w:rPr>
                <w:rFonts w:ascii="Times New Roman" w:hAnsi="Times New Roman"/>
              </w:rPr>
              <w:t>жилой дом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25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26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Гаражи: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28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40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A63C40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19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</w:t>
      </w:r>
    </w:p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&lt;7</w:t>
      </w:r>
      <w:proofErr w:type="gramStart"/>
      <w:r>
        <w:rPr>
          <w:rFonts w:ascii="Times New Roman" w:hAnsi="Times New Roman"/>
          <w:sz w:val="17"/>
          <w:szCs w:val="17"/>
        </w:rPr>
        <w:t>&gt; У</w:t>
      </w:r>
      <w:proofErr w:type="gramEnd"/>
      <w:r>
        <w:rPr>
          <w:rFonts w:ascii="Times New Roman" w:hAnsi="Times New Roman"/>
          <w:sz w:val="17"/>
          <w:szCs w:val="17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&lt;8</w:t>
      </w:r>
      <w:proofErr w:type="gramStart"/>
      <w:r>
        <w:rPr>
          <w:rFonts w:ascii="Times New Roman" w:hAnsi="Times New Roman"/>
          <w:sz w:val="17"/>
          <w:szCs w:val="17"/>
        </w:rPr>
        <w:t>&gt; У</w:t>
      </w:r>
      <w:proofErr w:type="gramEnd"/>
      <w:r>
        <w:rPr>
          <w:rFonts w:ascii="Times New Roman" w:hAnsi="Times New Roman"/>
          <w:sz w:val="17"/>
          <w:szCs w:val="17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17"/>
            <w:szCs w:val="17"/>
          </w:rPr>
          <w:t>2013 г</w:t>
        </w:r>
      </w:smartTag>
      <w:r>
        <w:rPr>
          <w:rFonts w:ascii="Times New Roman" w:hAnsi="Times New Roman"/>
          <w:sz w:val="17"/>
          <w:szCs w:val="17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&lt;9</w:t>
      </w:r>
      <w:proofErr w:type="gramStart"/>
      <w:r>
        <w:rPr>
          <w:rFonts w:ascii="Times New Roman" w:hAnsi="Times New Roman"/>
          <w:sz w:val="17"/>
          <w:szCs w:val="17"/>
        </w:rPr>
        <w:t>&gt; У</w:t>
      </w:r>
      <w:proofErr w:type="gramEnd"/>
      <w:r>
        <w:rPr>
          <w:rFonts w:ascii="Times New Roman" w:hAnsi="Times New Roman"/>
          <w:sz w:val="17"/>
          <w:szCs w:val="17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bookmarkStart w:id="4" w:name="Par324"/>
      <w:bookmarkEnd w:id="4"/>
    </w:p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Транспортные средства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3346"/>
        <w:gridCol w:w="3009"/>
        <w:gridCol w:w="2692"/>
      </w:tblGrid>
      <w:tr w:rsidR="00831F7A" w:rsidTr="0016761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собственности </w:t>
            </w:r>
            <w:hyperlink r:id="rId14" w:anchor="Par618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регистрации</w:t>
            </w:r>
          </w:p>
        </w:tc>
      </w:tr>
      <w:tr w:rsidR="00831F7A" w:rsidTr="0016761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31F7A" w:rsidTr="0016761A">
        <w:trPr>
          <w:trHeight w:val="32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8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16761A">
              <w:rPr>
                <w:rFonts w:ascii="Times New Roman" w:hAnsi="Times New Roman"/>
              </w:rPr>
              <w:t>ВАЗ-2114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ГИБДД </w:t>
            </w:r>
            <w:proofErr w:type="spellStart"/>
            <w:r>
              <w:rPr>
                <w:rFonts w:ascii="Times New Roman" w:hAnsi="Times New Roman"/>
              </w:rPr>
              <w:t>Кугарчинского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раково</w:t>
            </w:r>
          </w:p>
        </w:tc>
      </w:tr>
      <w:tr w:rsidR="00831F7A" w:rsidTr="0016761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27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21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32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32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20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22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6761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 </w:t>
            </w:r>
            <w:proofErr w:type="spellStart"/>
            <w:r>
              <w:rPr>
                <w:rFonts w:ascii="Times New Roman" w:hAnsi="Times New Roman"/>
              </w:rPr>
              <w:t>Гостехнадзора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Кугарчинскому</w:t>
            </w:r>
            <w:proofErr w:type="spellEnd"/>
            <w:r>
              <w:rPr>
                <w:rFonts w:ascii="Times New Roman" w:hAnsi="Times New Roman"/>
              </w:rPr>
              <w:t xml:space="preserve"> району РБ</w:t>
            </w:r>
          </w:p>
        </w:tc>
      </w:tr>
      <w:tr w:rsidR="00831F7A" w:rsidTr="0016761A">
        <w:trPr>
          <w:trHeight w:val="31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16761A">
              <w:rPr>
                <w:rFonts w:ascii="Times New Roman" w:hAnsi="Times New Roman"/>
              </w:rPr>
              <w:t>трактор Т-16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26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14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25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21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30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rPr>
          <w:trHeight w:val="21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273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rPr>
          <w:trHeight w:val="20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7A" w:rsidRDefault="00831F7A" w:rsidP="00167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bookmarkStart w:id="5" w:name="Par397"/>
      <w:bookmarkEnd w:id="5"/>
      <w:r>
        <w:rPr>
          <w:rFonts w:ascii="Times New Roman" w:hAnsi="Times New Roman" w:cs="Times New Roman"/>
          <w:sz w:val="17"/>
          <w:szCs w:val="17"/>
        </w:rPr>
        <w:t>&lt;10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вид собственности (индивидуальная, общая); для совместной собственности указываются иные лица                        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831F7A" w:rsidTr="0016761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 валюта счета </w:t>
            </w:r>
            <w:hyperlink r:id="rId15" w:anchor="Par619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Остаток на счете </w:t>
            </w:r>
            <w:hyperlink r:id="rId16" w:anchor="Par620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&lt;12&gt;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поступивших на счет денежных средств </w:t>
            </w:r>
            <w:hyperlink r:id="rId17" w:anchor="Par621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&lt;13&gt;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831F7A" w:rsidTr="0016761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31F7A" w:rsidTr="0016761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сбербанк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вклады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5924,93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сбербанк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bookmarkStart w:id="6" w:name="Par430"/>
      <w:bookmarkEnd w:id="6"/>
      <w:r>
        <w:rPr>
          <w:rFonts w:ascii="Times New Roman" w:hAnsi="Times New Roman" w:cs="Times New Roman"/>
          <w:sz w:val="17"/>
          <w:szCs w:val="17"/>
        </w:rPr>
        <w:t>&lt;11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вид счета (депозитный, текущий, расчетный, ссудный и другие) и валюта счета.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&lt;13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Par432"/>
      <w:bookmarkEnd w:id="7"/>
      <w:r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2504"/>
        <w:gridCol w:w="2210"/>
        <w:gridCol w:w="1566"/>
        <w:gridCol w:w="1231"/>
        <w:gridCol w:w="1539"/>
      </w:tblGrid>
      <w:tr w:rsidR="00831F7A" w:rsidTr="0016761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hyperlink r:id="rId18" w:anchor="Par622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Уставный капитал </w:t>
            </w:r>
            <w:hyperlink r:id="rId19" w:anchor="Par623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&lt;15&gt;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участия </w:t>
            </w:r>
            <w:hyperlink r:id="rId20" w:anchor="Par624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участия </w:t>
            </w:r>
            <w:hyperlink r:id="rId21" w:anchor="Par625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&lt;17&gt;</w:t>
              </w:r>
            </w:hyperlink>
          </w:p>
        </w:tc>
      </w:tr>
      <w:tr w:rsidR="00831F7A" w:rsidTr="0016761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31F7A" w:rsidTr="0016761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1F7A" w:rsidTr="0016761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16761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bookmarkStart w:id="8" w:name="Par477"/>
      <w:bookmarkEnd w:id="8"/>
      <w:r>
        <w:rPr>
          <w:rFonts w:ascii="Times New Roman" w:hAnsi="Times New Roman" w:cs="Times New Roman"/>
          <w:sz w:val="17"/>
          <w:szCs w:val="17"/>
        </w:rPr>
        <w:t xml:space="preserve"> &lt;14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&lt;17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1"/>
        <w:gridCol w:w="1329"/>
        <w:gridCol w:w="1945"/>
        <w:gridCol w:w="2545"/>
        <w:gridCol w:w="1651"/>
        <w:gridCol w:w="1609"/>
      </w:tblGrid>
      <w:tr w:rsidR="00831F7A" w:rsidTr="00167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ценной бумаги </w:t>
            </w:r>
            <w:hyperlink r:id="rId22" w:anchor="Par626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стоимость </w:t>
            </w:r>
            <w:hyperlink r:id="rId23" w:anchor="Par627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&lt;19&gt;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831F7A" w:rsidTr="00167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31F7A" w:rsidTr="00167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Итого по </w:t>
      </w:r>
      <w:hyperlink r:id="rId24" w:anchor="Par4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разделу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 ______________.</w:t>
      </w:r>
    </w:p>
    <w:p w:rsidR="00831F7A" w:rsidRDefault="00831F7A" w:rsidP="00831F7A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bookmarkStart w:id="9" w:name="Par533"/>
      <w:bookmarkEnd w:id="9"/>
      <w:r>
        <w:rPr>
          <w:rFonts w:ascii="Times New Roman" w:hAnsi="Times New Roman" w:cs="Times New Roman"/>
          <w:sz w:val="17"/>
          <w:szCs w:val="17"/>
        </w:rPr>
        <w:t>&lt;18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&lt;19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ar535"/>
      <w:bookmarkEnd w:id="10"/>
      <w:r>
        <w:rPr>
          <w:rFonts w:ascii="Times New Roman" w:hAnsi="Times New Roman" w:cs="Times New Roman"/>
          <w:b/>
          <w:sz w:val="24"/>
          <w:szCs w:val="24"/>
        </w:rPr>
        <w:t xml:space="preserve">6.1. Объекты недвижимого имущества, находящиеся в пользовании </w:t>
      </w:r>
      <w:hyperlink r:id="rId25" w:anchor="Par628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&lt;20&gt;</w:t>
        </w:r>
      </w:hyperlink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831F7A" w:rsidTr="00167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имущества </w:t>
            </w:r>
            <w:hyperlink r:id="rId26" w:anchor="Par629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 сроки пользования </w:t>
            </w:r>
            <w:hyperlink r:id="rId27" w:anchor="Par630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пользования </w:t>
            </w:r>
            <w:hyperlink r:id="rId28" w:anchor="Par631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 м)</w:t>
            </w:r>
          </w:p>
        </w:tc>
      </w:tr>
      <w:tr w:rsidR="00831F7A" w:rsidTr="00167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31F7A" w:rsidTr="00167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bookmarkStart w:id="11" w:name="Par568"/>
      <w:bookmarkEnd w:id="11"/>
      <w:r>
        <w:rPr>
          <w:rFonts w:ascii="Times New Roman" w:hAnsi="Times New Roman" w:cs="Times New Roman"/>
          <w:sz w:val="17"/>
          <w:szCs w:val="17"/>
        </w:rPr>
        <w:t>&lt;20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по состоянию на отчетную дату.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&lt;21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вид недвижимого имущества (земельный участок, жилой дом, дача и другие).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&lt;22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вид пользования (аренда, безвозмездное пользование и другие) и сроки пользования.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&lt;23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казываются основание пользования (договор, фактическое предоставление и другие), а также реквизиты 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(дата, номер) соответствующего договора или акта.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Срочные обязательства финансового характера </w:t>
      </w:r>
      <w:hyperlink r:id="rId29" w:anchor="Par632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&lt;24&gt;</w:t>
        </w:r>
      </w:hyperlink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7"/>
        <w:gridCol w:w="1791"/>
        <w:gridCol w:w="1950"/>
        <w:gridCol w:w="1694"/>
        <w:gridCol w:w="2266"/>
        <w:gridCol w:w="1322"/>
      </w:tblGrid>
      <w:tr w:rsidR="00831F7A" w:rsidTr="0016761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обязательства </w:t>
            </w:r>
            <w:hyperlink r:id="rId30" w:anchor="Par633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&lt;25&gt;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Кредитор (должник)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31" w:anchor="Par634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возникновения </w:t>
            </w:r>
            <w:hyperlink r:id="rId32" w:anchor="Par635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&lt;27&gt;</w:t>
              </w:r>
            </w:hyperlink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обязательства/размер обязательства по состоянию на отчетную дату </w:t>
            </w:r>
            <w:hyperlink r:id="rId33" w:anchor="Par636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&lt;28&gt;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обязательства </w:t>
            </w:r>
            <w:hyperlink r:id="rId34" w:anchor="Par637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&lt;29&gt;</w:t>
              </w:r>
            </w:hyperlink>
          </w:p>
        </w:tc>
      </w:tr>
      <w:tr w:rsidR="00831F7A" w:rsidTr="0016761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31F7A" w:rsidTr="0016761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64736A">
              <w:rPr>
                <w:rFonts w:ascii="Times New Roman" w:hAnsi="Times New Roman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31F7A">
              <w:rPr>
                <w:rFonts w:ascii="Times New Roman" w:hAnsi="Times New Roman"/>
              </w:rPr>
              <w:t>/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F7A" w:rsidTr="0016761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831F7A" w:rsidRDefault="00831F7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31F7A">
              <w:rPr>
                <w:rFonts w:ascii="Times New Roman" w:hAnsi="Times New Roman"/>
              </w:rPr>
              <w:t>/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F7A" w:rsidRDefault="0064736A" w:rsidP="0016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31F7A" w:rsidRDefault="00831F7A" w:rsidP="0083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----------------------------------------------------------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&lt;24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&lt;25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существо обязательства (заем, кредит и другие).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&lt;26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&lt;27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&lt;28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сумма основного обязательства (без суммы процентов) и размер обязательства по состоянию на отчетную дату.                     Для обязательств, выраженных в иностранной валюте, сумма указывается в рублях по курсу Банка России на отчетную дату.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&lt;29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831F7A" w:rsidRDefault="00831F7A" w:rsidP="00831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1F7A" w:rsidRDefault="0064736A" w:rsidP="00831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марта 2016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Кинзягалиевич</w:t>
      </w:r>
      <w:proofErr w:type="spellEnd"/>
    </w:p>
    <w:p w:rsidR="00831F7A" w:rsidRDefault="00831F7A" w:rsidP="0095168A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(подпись лица, представляющего сведения)</w:t>
      </w:r>
    </w:p>
    <w:p w:rsidR="00831F7A" w:rsidRDefault="0095168A" w:rsidP="009516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Салихова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Баиковна</w:t>
      </w:r>
      <w:proofErr w:type="spellEnd"/>
    </w:p>
    <w:p w:rsidR="00831F7A" w:rsidRDefault="00831F7A" w:rsidP="00831F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и подпись лица, принявшего справку)</w:t>
      </w:r>
    </w:p>
    <w:p w:rsidR="00831F7A" w:rsidRDefault="00831F7A" w:rsidP="00831F7A"/>
    <w:p w:rsidR="001F04D1" w:rsidRDefault="001F04D1"/>
    <w:p w:rsidR="00220AC5" w:rsidRDefault="00220AC5"/>
    <w:p w:rsidR="00220AC5" w:rsidRDefault="00220AC5"/>
    <w:p w:rsidR="00220AC5" w:rsidRDefault="00220AC5"/>
    <w:p w:rsidR="00220AC5" w:rsidRDefault="00220AC5"/>
    <w:p w:rsidR="00220AC5" w:rsidRDefault="00220AC5"/>
    <w:p w:rsidR="00220AC5" w:rsidRDefault="00220AC5"/>
    <w:p w:rsidR="00AF195D" w:rsidRDefault="00AF195D"/>
    <w:p w:rsidR="00AF195D" w:rsidRDefault="00AF195D"/>
    <w:p w:rsidR="00AF195D" w:rsidRDefault="00AF195D"/>
    <w:p w:rsidR="00AF195D" w:rsidRDefault="00AF195D"/>
    <w:p w:rsidR="00AF195D" w:rsidRDefault="00AF195D"/>
    <w:p w:rsidR="00AF195D" w:rsidRDefault="00AF195D"/>
    <w:p w:rsidR="00AF195D" w:rsidRDefault="00AF195D"/>
    <w:p w:rsidR="00AF195D" w:rsidRDefault="00AF195D"/>
    <w:p w:rsidR="00AF195D" w:rsidRDefault="00AF195D"/>
    <w:p w:rsidR="00AF195D" w:rsidRDefault="00AF195D"/>
    <w:p w:rsidR="00AF195D" w:rsidRDefault="00AF195D"/>
    <w:p w:rsidR="00220AC5" w:rsidRDefault="00220AC5" w:rsidP="00220AC5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827"/>
      </w:tblGrid>
      <w:tr w:rsidR="00220AC5" w:rsidTr="00220AC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20AC5" w:rsidRDefault="00220AC5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AC5" w:rsidRDefault="00220AC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Указом Президента</w:t>
            </w:r>
          </w:p>
          <w:p w:rsidR="00220AC5" w:rsidRDefault="00220AC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  <w:p w:rsidR="00220AC5" w:rsidRDefault="00220AC5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23 июня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№ 460</w:t>
            </w:r>
          </w:p>
        </w:tc>
      </w:tr>
    </w:tbl>
    <w:p w:rsidR="00220AC5" w:rsidRDefault="00220AC5" w:rsidP="00220AC5">
      <w:pPr>
        <w:pStyle w:val="ConsPlusNonformat"/>
        <w:jc w:val="right"/>
        <w:rPr>
          <w:rFonts w:ascii="Times New Roman" w:hAnsi="Times New Roman" w:cs="Times New Roman"/>
        </w:rPr>
      </w:pPr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</w:rPr>
        <w:t xml:space="preserve">отдел кадровой работы Администрации сельского поселения </w:t>
      </w:r>
      <w:proofErr w:type="spellStart"/>
      <w:r>
        <w:rPr>
          <w:rFonts w:ascii="Times New Roman" w:hAnsi="Times New Roman" w:cs="Times New Roman"/>
        </w:rPr>
        <w:t>Санзяповский</w:t>
      </w:r>
      <w:proofErr w:type="spellEnd"/>
      <w:r>
        <w:rPr>
          <w:rFonts w:ascii="Times New Roman" w:hAnsi="Times New Roman" w:cs="Times New Roman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</w:rPr>
        <w:t>Кугарчинский</w:t>
      </w:r>
      <w:proofErr w:type="spellEnd"/>
      <w:r>
        <w:rPr>
          <w:rFonts w:ascii="Times New Roman" w:hAnsi="Times New Roman" w:cs="Times New Roman"/>
        </w:rPr>
        <w:t xml:space="preserve"> район Республики Башкортостан</w:t>
      </w:r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(указывается наименование кадрового подразделения федерального государственного органа,</w:t>
      </w:r>
      <w:proofErr w:type="gramEnd"/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иного органа или организации)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anchor="Par60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r:id="rId36" w:anchor="Par6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220AC5" w:rsidRDefault="00220AC5" w:rsidP="00220AC5">
      <w:pPr>
        <w:pStyle w:val="ConsPlusNonformat"/>
        <w:tabs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0AC5" w:rsidRDefault="00220AC5" w:rsidP="00220AC5">
      <w:pPr>
        <w:pStyle w:val="ConsPlusNonformat"/>
        <w:tabs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Я, Галин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Кинзягалиевич,12марта .1958 года рождения, паспорт  8014 688168</w:t>
      </w:r>
    </w:p>
    <w:p w:rsidR="00220AC5" w:rsidRDefault="00220AC5" w:rsidP="00220AC5">
      <w:pPr>
        <w:pStyle w:val="ConsPlusNonformat"/>
        <w:tabs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Кугарчинским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РОВД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ашкортостан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05.08.2003 года</w:t>
      </w:r>
    </w:p>
    <w:p w:rsidR="00220AC5" w:rsidRDefault="00220AC5" w:rsidP="00220AC5">
      <w:pPr>
        <w:pStyle w:val="ConsPlusNonformat"/>
        <w:tabs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(фамилия, имя, отчество, дата рождения, серия и номер паспорта, дата выдачи и орган, выдавший паспорт)</w:t>
      </w:r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>
        <w:rPr>
          <w:rFonts w:ascii="Times New Roman" w:hAnsi="Times New Roman" w:cs="Times New Roman"/>
          <w:sz w:val="17"/>
          <w:szCs w:val="17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адресу:Республика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Башкортостан,Кугарчинский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ерхнесанзяпово,ул.Горная,д.12,</w:t>
      </w:r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)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сведения о доходах, расходах своих, супруги  Галиной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Файрузы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Камиловны,01 мая 1960 года рождения,</w:t>
      </w:r>
      <w:r w:rsidR="00E956A1">
        <w:rPr>
          <w:rFonts w:ascii="Times New Roman" w:hAnsi="Times New Roman" w:cs="Times New Roman"/>
          <w:sz w:val="24"/>
          <w:szCs w:val="24"/>
        </w:rPr>
        <w:t xml:space="preserve">  пенсионер, не работающий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956A1">
        <w:rPr>
          <w:rFonts w:ascii="Times New Roman" w:hAnsi="Times New Roman" w:cs="Times New Roman"/>
          <w:sz w:val="24"/>
          <w:szCs w:val="24"/>
        </w:rPr>
        <w:t>отчетный период с 1 января 2015 г. по 31 декабря 2015</w:t>
      </w:r>
      <w:r>
        <w:rPr>
          <w:rFonts w:ascii="Times New Roman" w:hAnsi="Times New Roman" w:cs="Times New Roman"/>
          <w:sz w:val="24"/>
          <w:szCs w:val="24"/>
        </w:rPr>
        <w:t xml:space="preserve"> г. об имуществе, принадлежащем</w:t>
      </w:r>
      <w:r w:rsidR="00E956A1">
        <w:rPr>
          <w:rFonts w:ascii="Times New Roman" w:hAnsi="Times New Roman" w:cs="Times New Roman"/>
          <w:sz w:val="24"/>
          <w:szCs w:val="24"/>
        </w:rPr>
        <w:t xml:space="preserve"> Галиной </w:t>
      </w:r>
      <w:proofErr w:type="spellStart"/>
      <w:r w:rsidR="00E956A1">
        <w:rPr>
          <w:rFonts w:ascii="Times New Roman" w:hAnsi="Times New Roman" w:cs="Times New Roman"/>
          <w:sz w:val="24"/>
          <w:szCs w:val="24"/>
        </w:rPr>
        <w:t>Файрузе</w:t>
      </w:r>
      <w:proofErr w:type="spellEnd"/>
      <w:r w:rsidR="00E9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6A1">
        <w:rPr>
          <w:rFonts w:ascii="Times New Roman" w:hAnsi="Times New Roman" w:cs="Times New Roman"/>
          <w:sz w:val="24"/>
          <w:szCs w:val="24"/>
        </w:rPr>
        <w:t>Камиловне</w:t>
      </w:r>
      <w:proofErr w:type="spellEnd"/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собственности, о вкладах в банках, ценных бумагах, об обязательствах имущественного</w:t>
      </w:r>
      <w:r w:rsidR="00E956A1">
        <w:rPr>
          <w:rFonts w:ascii="Times New Roman" w:hAnsi="Times New Roman" w:cs="Times New Roman"/>
          <w:sz w:val="24"/>
          <w:szCs w:val="24"/>
        </w:rPr>
        <w:t xml:space="preserve"> характера по состоянию на «01» января 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</w:t>
      </w:r>
    </w:p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&lt;1</w:t>
      </w:r>
      <w:proofErr w:type="gramStart"/>
      <w:r>
        <w:rPr>
          <w:rFonts w:ascii="Times New Roman" w:hAnsi="Times New Roman"/>
          <w:sz w:val="17"/>
          <w:szCs w:val="17"/>
        </w:rPr>
        <w:t>&gt; З</w:t>
      </w:r>
      <w:proofErr w:type="gramEnd"/>
      <w:r>
        <w:rPr>
          <w:rFonts w:ascii="Times New Roman" w:hAnsi="Times New Roman"/>
          <w:sz w:val="17"/>
          <w:szCs w:val="17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Сведения о доходах </w:t>
      </w:r>
      <w:hyperlink r:id="rId37" w:anchor="Par6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&lt;3&gt;</w:t>
        </w:r>
      </w:hyperlink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10"/>
        <w:gridCol w:w="7010"/>
        <w:gridCol w:w="1925"/>
      </w:tblGrid>
      <w:tr w:rsidR="00220AC5" w:rsidTr="00220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Величина дохода </w:t>
            </w:r>
            <w:hyperlink r:id="rId38" w:anchor="Par612" w:history="1">
              <w:r>
                <w:rPr>
                  <w:rStyle w:val="a3"/>
                  <w:rFonts w:ascii="Times New Roman" w:hAnsi="Times New Roman"/>
                </w:rPr>
                <w:t>&lt;4&gt;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220AC5" w:rsidTr="00220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20AC5" w:rsidTr="00220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75156,0</w:t>
            </w:r>
          </w:p>
        </w:tc>
      </w:tr>
      <w:tr w:rsidR="00220AC5" w:rsidTr="00220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6A1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1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78156,0</w:t>
            </w:r>
          </w:p>
        </w:tc>
      </w:tr>
    </w:tbl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&lt;3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доходы (включая пенсии, пособия, иные выплаты) за отчетный период.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Сведения о расходах </w:t>
      </w:r>
      <w:hyperlink r:id="rId39" w:anchor="Par6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6"/>
        <w:gridCol w:w="2267"/>
        <w:gridCol w:w="1763"/>
        <w:gridCol w:w="3054"/>
        <w:gridCol w:w="1940"/>
      </w:tblGrid>
      <w:tr w:rsidR="00220AC5" w:rsidTr="00220AC5">
        <w:trPr>
          <w:trHeight w:val="7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Основание приобретения </w:t>
            </w:r>
            <w:hyperlink r:id="rId40" w:anchor="Par614" w:history="1">
              <w:r>
                <w:rPr>
                  <w:rStyle w:val="a3"/>
                  <w:rFonts w:ascii="Times New Roman" w:hAnsi="Times New Roman"/>
                </w:rPr>
                <w:t>&lt;6&gt;</w:t>
              </w:r>
            </w:hyperlink>
          </w:p>
        </w:tc>
      </w:tr>
      <w:tr w:rsidR="00220AC5" w:rsidTr="00220AC5">
        <w:trPr>
          <w:trHeight w:val="1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20AC5" w:rsidTr="00220AC5">
        <w:trPr>
          <w:trHeight w:val="22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191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49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19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15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51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19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1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266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7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/>
          <w:b/>
        </w:rPr>
        <w:t>--------------------------------------------------------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&lt;5&gt;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17"/>
            <w:szCs w:val="17"/>
          </w:rPr>
          <w:t>2012 г</w:t>
        </w:r>
      </w:smartTag>
      <w:r>
        <w:rPr>
          <w:rFonts w:ascii="Times New Roman" w:hAnsi="Times New Roman" w:cs="Times New Roman"/>
          <w:sz w:val="17"/>
          <w:szCs w:val="17"/>
        </w:rPr>
        <w:t xml:space="preserve">. № 230-ФЗ «О </w:t>
      </w:r>
      <w:proofErr w:type="gramStart"/>
      <w:r>
        <w:rPr>
          <w:rFonts w:ascii="Times New Roman" w:hAnsi="Times New Roman" w:cs="Times New Roman"/>
          <w:sz w:val="17"/>
          <w:szCs w:val="17"/>
        </w:rPr>
        <w:t>контроле за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&lt;6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Недвижимое имущество</w:t>
      </w:r>
    </w:p>
    <w:tbl>
      <w:tblPr>
        <w:tblW w:w="96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1927"/>
        <w:gridCol w:w="1613"/>
        <w:gridCol w:w="1692"/>
        <w:gridCol w:w="1329"/>
        <w:gridCol w:w="2477"/>
      </w:tblGrid>
      <w:tr w:rsidR="00220AC5" w:rsidTr="00220A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Вид собственности </w:t>
            </w:r>
            <w:hyperlink r:id="rId41" w:anchor="Par615" w:history="1">
              <w:r>
                <w:rPr>
                  <w:rStyle w:val="a3"/>
                  <w:rFonts w:ascii="Times New Roman" w:hAnsi="Times New Roman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Основание приобретения и источник средств </w:t>
            </w:r>
            <w:hyperlink r:id="rId42" w:anchor="Par616" w:history="1">
              <w:r>
                <w:rPr>
                  <w:rStyle w:val="a3"/>
                  <w:rFonts w:ascii="Times New Roman" w:hAnsi="Times New Roman"/>
                </w:rPr>
                <w:t>&lt;8&gt;</w:t>
              </w:r>
            </w:hyperlink>
          </w:p>
        </w:tc>
      </w:tr>
      <w:tr w:rsidR="00220AC5" w:rsidTr="00220AC5">
        <w:trPr>
          <w:trHeight w:val="1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20AC5" w:rsidTr="00220AC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Земельные участки </w:t>
            </w:r>
            <w:hyperlink r:id="rId43" w:anchor="Par617" w:history="1">
              <w:r>
                <w:rPr>
                  <w:rStyle w:val="a3"/>
                  <w:rFonts w:ascii="Times New Roman" w:hAnsi="Times New Roman"/>
                </w:rPr>
                <w:t>&lt;9&gt;</w:t>
              </w:r>
            </w:hyperlink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23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  <w:r w:rsidR="00E956A1">
              <w:rPr>
                <w:rFonts w:ascii="Times New Roman" w:hAnsi="Times New Roman"/>
              </w:rPr>
              <w:t>земельный пай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Собственность</w:t>
            </w:r>
          </w:p>
          <w:p w:rsidR="00E956A1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долевая, 1/128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Санзяповский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104000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25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26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Гаражи: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28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40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19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/>
          <w:b/>
        </w:rPr>
        <w:t>--------------------------------------------------------</w:t>
      </w:r>
    </w:p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&lt;7</w:t>
      </w:r>
      <w:proofErr w:type="gramStart"/>
      <w:r>
        <w:rPr>
          <w:rFonts w:ascii="Times New Roman" w:hAnsi="Times New Roman"/>
          <w:sz w:val="17"/>
          <w:szCs w:val="17"/>
        </w:rPr>
        <w:t>&gt; У</w:t>
      </w:r>
      <w:proofErr w:type="gramEnd"/>
      <w:r>
        <w:rPr>
          <w:rFonts w:ascii="Times New Roman" w:hAnsi="Times New Roman"/>
          <w:sz w:val="17"/>
          <w:szCs w:val="17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&lt;8</w:t>
      </w:r>
      <w:proofErr w:type="gramStart"/>
      <w:r>
        <w:rPr>
          <w:rFonts w:ascii="Times New Roman" w:hAnsi="Times New Roman"/>
          <w:sz w:val="17"/>
          <w:szCs w:val="17"/>
        </w:rPr>
        <w:t>&gt; У</w:t>
      </w:r>
      <w:proofErr w:type="gramEnd"/>
      <w:r>
        <w:rPr>
          <w:rFonts w:ascii="Times New Roman" w:hAnsi="Times New Roman"/>
          <w:sz w:val="17"/>
          <w:szCs w:val="17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17"/>
            <w:szCs w:val="17"/>
          </w:rPr>
          <w:t>2013 г</w:t>
        </w:r>
      </w:smartTag>
      <w:r>
        <w:rPr>
          <w:rFonts w:ascii="Times New Roman" w:hAnsi="Times New Roman"/>
          <w:sz w:val="17"/>
          <w:szCs w:val="17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&lt;9</w:t>
      </w:r>
      <w:proofErr w:type="gramStart"/>
      <w:r>
        <w:rPr>
          <w:rFonts w:ascii="Times New Roman" w:hAnsi="Times New Roman"/>
          <w:sz w:val="17"/>
          <w:szCs w:val="17"/>
        </w:rPr>
        <w:t>&gt; У</w:t>
      </w:r>
      <w:proofErr w:type="gramEnd"/>
      <w:r>
        <w:rPr>
          <w:rFonts w:ascii="Times New Roman" w:hAnsi="Times New Roman"/>
          <w:sz w:val="17"/>
          <w:szCs w:val="17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Транспортные средства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3346"/>
        <w:gridCol w:w="3009"/>
        <w:gridCol w:w="2692"/>
      </w:tblGrid>
      <w:tr w:rsidR="00220AC5" w:rsidTr="00220A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Вид собственности </w:t>
            </w:r>
            <w:hyperlink r:id="rId44" w:anchor="Par618" w:history="1">
              <w:r>
                <w:rPr>
                  <w:rStyle w:val="a3"/>
                  <w:rFonts w:ascii="Times New Roman" w:hAnsi="Times New Roman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регистрации</w:t>
            </w:r>
          </w:p>
        </w:tc>
      </w:tr>
      <w:tr w:rsidR="00220AC5" w:rsidTr="00220A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20AC5" w:rsidTr="00220AC5">
        <w:trPr>
          <w:trHeight w:val="32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8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27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21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32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32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20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22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31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26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14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25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21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30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21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rPr>
          <w:trHeight w:val="273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rPr>
          <w:trHeight w:val="20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AC5" w:rsidTr="00220AC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5" w:rsidRDefault="00220A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hAnsi="Times New Roman"/>
          <w:b/>
        </w:rPr>
        <w:t>--------------------------------------------------------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&lt;10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вид собственности (индивидуальная, общая); для совместной собственности указываются иные лица                        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220AC5" w:rsidTr="00220A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Вид и валюта счета </w:t>
            </w:r>
            <w:hyperlink r:id="rId45" w:anchor="Par619" w:history="1">
              <w:r>
                <w:rPr>
                  <w:rStyle w:val="a3"/>
                  <w:rFonts w:ascii="Times New Roman" w:hAnsi="Times New Roman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Остаток на счете </w:t>
            </w:r>
            <w:hyperlink r:id="rId46" w:anchor="Par620" w:history="1">
              <w:r>
                <w:rPr>
                  <w:rStyle w:val="a3"/>
                  <w:rFonts w:ascii="Times New Roman" w:hAnsi="Times New Roman"/>
                </w:rPr>
                <w:t>&lt;12&gt;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Сумма поступивших на счет денежных средств </w:t>
            </w:r>
            <w:hyperlink r:id="rId47" w:anchor="Par621" w:history="1">
              <w:r>
                <w:rPr>
                  <w:rStyle w:val="a3"/>
                  <w:rFonts w:ascii="Times New Roman" w:hAnsi="Times New Roman"/>
                </w:rPr>
                <w:t>&lt;13&gt;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220AC5" w:rsidTr="00220A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20AC5" w:rsidTr="00220A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E9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</w:tbl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/>
          <w:b/>
        </w:rPr>
        <w:t>----------------------------------------------------------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&lt;11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вид счета (депозитный, текущий, расчетный, ссудный и другие) и валюта счета.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&lt;13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2504"/>
        <w:gridCol w:w="2210"/>
        <w:gridCol w:w="1566"/>
        <w:gridCol w:w="1231"/>
        <w:gridCol w:w="1539"/>
      </w:tblGrid>
      <w:tr w:rsidR="00220AC5" w:rsidTr="00220AC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hyperlink r:id="rId48" w:anchor="Par622" w:history="1">
              <w:r>
                <w:rPr>
                  <w:rStyle w:val="a3"/>
                  <w:rFonts w:ascii="Times New Roman" w:hAnsi="Times New Roman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Уставный капитал </w:t>
            </w:r>
            <w:hyperlink r:id="rId49" w:anchor="Par623" w:history="1">
              <w:r>
                <w:rPr>
                  <w:rStyle w:val="a3"/>
                  <w:rFonts w:ascii="Times New Roman" w:hAnsi="Times New Roman"/>
                </w:rPr>
                <w:t>&lt;15&gt;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Доля участия </w:t>
            </w:r>
            <w:hyperlink r:id="rId50" w:anchor="Par624" w:history="1">
              <w:r>
                <w:rPr>
                  <w:rStyle w:val="a3"/>
                  <w:rFonts w:ascii="Times New Roman" w:hAnsi="Times New Roman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Основание участия </w:t>
            </w:r>
            <w:hyperlink r:id="rId51" w:anchor="Par625" w:history="1">
              <w:r>
                <w:rPr>
                  <w:rStyle w:val="a3"/>
                  <w:rFonts w:ascii="Times New Roman" w:hAnsi="Times New Roman"/>
                </w:rPr>
                <w:t>&lt;17&gt;</w:t>
              </w:r>
            </w:hyperlink>
          </w:p>
        </w:tc>
      </w:tr>
      <w:tr w:rsidR="00220AC5" w:rsidTr="00220AC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20AC5" w:rsidTr="00220AC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</w:tbl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/>
          <w:b/>
        </w:rPr>
        <w:t>--------------------------------------------------------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&lt;14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&lt;17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1"/>
        <w:gridCol w:w="1329"/>
        <w:gridCol w:w="1945"/>
        <w:gridCol w:w="2545"/>
        <w:gridCol w:w="1651"/>
        <w:gridCol w:w="1609"/>
      </w:tblGrid>
      <w:tr w:rsidR="00220AC5" w:rsidTr="00220AC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Вид ценной бумаги </w:t>
            </w:r>
            <w:hyperlink r:id="rId52" w:anchor="Par626" w:history="1">
              <w:r>
                <w:rPr>
                  <w:rStyle w:val="a3"/>
                  <w:rFonts w:ascii="Times New Roman" w:hAnsi="Times New Roman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Общая стоимость </w:t>
            </w:r>
            <w:hyperlink r:id="rId53" w:anchor="Par627" w:history="1">
              <w:r>
                <w:rPr>
                  <w:rStyle w:val="a3"/>
                  <w:rFonts w:ascii="Times New Roman" w:hAnsi="Times New Roman"/>
                </w:rPr>
                <w:t>&lt;19&gt;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220AC5" w:rsidTr="00220AC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20AC5" w:rsidTr="00220AC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</w:tbl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по </w:t>
      </w:r>
      <w:hyperlink r:id="rId54" w:anchor="Par43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разделу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______________.</w:t>
      </w:r>
    </w:p>
    <w:p w:rsidR="00220AC5" w:rsidRDefault="00220AC5" w:rsidP="00220AC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&lt;18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&lt;19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Объекты недвижимого имущества, находящиеся в пользовании </w:t>
      </w:r>
      <w:hyperlink r:id="rId55" w:anchor="Par628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&lt;20&gt;</w:t>
        </w:r>
      </w:hyperlink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220AC5" w:rsidTr="00220AC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Вид имущества </w:t>
            </w:r>
            <w:hyperlink r:id="rId56" w:anchor="Par629" w:history="1">
              <w:r>
                <w:rPr>
                  <w:rStyle w:val="a3"/>
                  <w:rFonts w:ascii="Times New Roman" w:hAnsi="Times New Roman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Вид и сроки пользования </w:t>
            </w:r>
            <w:hyperlink r:id="rId57" w:anchor="Par630" w:history="1">
              <w:r>
                <w:rPr>
                  <w:rStyle w:val="a3"/>
                  <w:rFonts w:ascii="Times New Roman" w:hAnsi="Times New Roman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Основание пользования </w:t>
            </w:r>
            <w:hyperlink r:id="rId58" w:anchor="Par631" w:history="1">
              <w:r>
                <w:rPr>
                  <w:rStyle w:val="a3"/>
                  <w:rFonts w:ascii="Times New Roman" w:hAnsi="Times New Roman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(кв. м)</w:t>
            </w:r>
          </w:p>
        </w:tc>
      </w:tr>
      <w:tr w:rsidR="00220AC5" w:rsidTr="00220AC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20AC5" w:rsidTr="00220AC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</w:tbl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/>
          <w:b/>
        </w:rPr>
        <w:t>---------------------------------------------------------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&lt;20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по состоянию на отчетную дату.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&lt;21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вид недвижимого имущества (земельный участок, жилой дом, дача и другие).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&lt;22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вид пользования (аренда, безвозмездное пользование и другие) и сроки пользования.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&lt;23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казываются основание пользования (договор, фактическое предоставление и другие), а также реквизиты 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(дата, номер) соответствующего договора или акта.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Срочные обязательства финансового характера </w:t>
      </w:r>
      <w:hyperlink r:id="rId59" w:anchor="Par632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&lt;24&gt;</w:t>
        </w:r>
      </w:hyperlink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7"/>
        <w:gridCol w:w="1791"/>
        <w:gridCol w:w="1950"/>
        <w:gridCol w:w="1694"/>
        <w:gridCol w:w="2266"/>
        <w:gridCol w:w="1322"/>
      </w:tblGrid>
      <w:tr w:rsidR="00220AC5" w:rsidTr="00220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Содержание обязательства </w:t>
            </w:r>
            <w:hyperlink r:id="rId60" w:anchor="Par633" w:history="1">
              <w:r>
                <w:rPr>
                  <w:rStyle w:val="a3"/>
                  <w:rFonts w:ascii="Times New Roman" w:hAnsi="Times New Roman"/>
                </w:rPr>
                <w:t>&lt;25&gt;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Кредитор (должник)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61" w:anchor="Par634" w:history="1">
              <w:r>
                <w:rPr>
                  <w:rStyle w:val="a3"/>
                  <w:rFonts w:ascii="Times New Roman" w:hAnsi="Times New Roman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Основание возникновения </w:t>
            </w:r>
            <w:hyperlink r:id="rId62" w:anchor="Par635" w:history="1">
              <w:r>
                <w:rPr>
                  <w:rStyle w:val="a3"/>
                  <w:rFonts w:ascii="Times New Roman" w:hAnsi="Times New Roman"/>
                </w:rPr>
                <w:t>&lt;27&gt;</w:t>
              </w:r>
            </w:hyperlink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Сумма обязательства/размер обязательства по состоянию на отчетную дату </w:t>
            </w:r>
            <w:hyperlink r:id="rId63" w:anchor="Par636" w:history="1">
              <w:r>
                <w:rPr>
                  <w:rStyle w:val="a3"/>
                  <w:rFonts w:ascii="Times New Roman" w:hAnsi="Times New Roman"/>
                </w:rPr>
                <w:t>&lt;28&gt;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Условия обязательства </w:t>
            </w:r>
            <w:hyperlink r:id="rId64" w:anchor="Par637" w:history="1">
              <w:r>
                <w:rPr>
                  <w:rStyle w:val="a3"/>
                  <w:rFonts w:ascii="Times New Roman" w:hAnsi="Times New Roman"/>
                </w:rPr>
                <w:t>&lt;29&gt;</w:t>
              </w:r>
            </w:hyperlink>
          </w:p>
        </w:tc>
      </w:tr>
      <w:tr w:rsidR="00220AC5" w:rsidTr="00220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20AC5" w:rsidTr="00220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  <w:r w:rsidR="00220AC5">
              <w:rPr>
                <w:rFonts w:ascii="Times New Roman" w:hAnsi="Times New Roman"/>
              </w:rPr>
              <w:t>/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  <w:r w:rsidR="00220AC5">
              <w:rPr>
                <w:rFonts w:ascii="Times New Roman" w:hAnsi="Times New Roman"/>
              </w:rPr>
              <w:t>/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20AC5" w:rsidTr="00220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0AC5" w:rsidRDefault="0022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  <w:r w:rsidR="00220AC5">
              <w:rPr>
                <w:rFonts w:ascii="Times New Roman" w:hAnsi="Times New Roman"/>
              </w:rPr>
              <w:t>/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AC5" w:rsidRDefault="006A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</w:tbl>
    <w:p w:rsidR="00220AC5" w:rsidRDefault="00220AC5" w:rsidP="00220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/>
          <w:b/>
        </w:rPr>
        <w:t>----------------------------------------------------------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&lt;24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</w:t>
      </w:r>
      <w:r>
        <w:rPr>
          <w:rFonts w:ascii="Times New Roman" w:hAnsi="Times New Roman" w:cs="Times New Roman"/>
          <w:sz w:val="17"/>
          <w:szCs w:val="17"/>
        </w:rPr>
        <w:lastRenderedPageBreak/>
        <w:t>представляются.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&lt;25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существо обязательства (заем, кредит и другие).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&lt;26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&lt;27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&lt;28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сумма основного обязательства (без суммы процентов) и размер обязательства по состоянию на отчетную дату.                     Для обязательств, выраженных в иностранной валюте, сумма указывается в рублях по курсу Банка России на отчетную дату.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&lt;29</w:t>
      </w:r>
      <w:proofErr w:type="gramStart"/>
      <w:r>
        <w:rPr>
          <w:rFonts w:ascii="Times New Roman" w:hAnsi="Times New Roman" w:cs="Times New Roman"/>
          <w:sz w:val="17"/>
          <w:szCs w:val="17"/>
        </w:rPr>
        <w:t>&gt; У</w:t>
      </w:r>
      <w:proofErr w:type="gramEnd"/>
      <w:r>
        <w:rPr>
          <w:rFonts w:ascii="Times New Roman" w:hAnsi="Times New Roman" w:cs="Times New Roman"/>
          <w:sz w:val="17"/>
          <w:szCs w:val="17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220AC5" w:rsidRDefault="00220AC5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0AC5" w:rsidRDefault="006A0EF6" w:rsidP="00220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марта 2016 г. Галин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Кинзягалиевич</w:t>
      </w:r>
      <w:proofErr w:type="spellEnd"/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A0EF6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220AC5" w:rsidRDefault="006A0EF6" w:rsidP="006A0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Салихова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Баиковна</w:t>
      </w:r>
      <w:proofErr w:type="spellEnd"/>
    </w:p>
    <w:p w:rsidR="00220AC5" w:rsidRDefault="00220AC5" w:rsidP="00220A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и подпись лица, принявшего справку)</w:t>
      </w:r>
    </w:p>
    <w:p w:rsidR="00220AC5" w:rsidRDefault="00220AC5" w:rsidP="00220AC5">
      <w:pPr>
        <w:rPr>
          <w:rFonts w:ascii="Calibri" w:hAnsi="Calibri" w:cs="Times New Roman"/>
        </w:rPr>
      </w:pPr>
    </w:p>
    <w:p w:rsidR="00220AC5" w:rsidRDefault="00220AC5"/>
    <w:p w:rsidR="00220AC5" w:rsidRDefault="00220AC5"/>
    <w:p w:rsidR="00220AC5" w:rsidRDefault="00220AC5"/>
    <w:p w:rsidR="00220AC5" w:rsidRDefault="00220AC5"/>
    <w:p w:rsidR="00220AC5" w:rsidRDefault="00220AC5"/>
    <w:p w:rsidR="00220AC5" w:rsidRDefault="00220AC5"/>
    <w:p w:rsidR="00220AC5" w:rsidRDefault="00220AC5"/>
    <w:p w:rsidR="00220AC5" w:rsidRDefault="00220AC5"/>
    <w:p w:rsidR="00220AC5" w:rsidRDefault="00220AC5"/>
    <w:sectPr w:rsidR="00220AC5" w:rsidSect="0016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F7A"/>
    <w:rsid w:val="0010256B"/>
    <w:rsid w:val="0016761A"/>
    <w:rsid w:val="001B331D"/>
    <w:rsid w:val="001F04D1"/>
    <w:rsid w:val="00220AC5"/>
    <w:rsid w:val="003F0238"/>
    <w:rsid w:val="0064736A"/>
    <w:rsid w:val="006A0EF6"/>
    <w:rsid w:val="007E5F69"/>
    <w:rsid w:val="00831F7A"/>
    <w:rsid w:val="0095168A"/>
    <w:rsid w:val="00A63C40"/>
    <w:rsid w:val="00AF195D"/>
    <w:rsid w:val="00C42D88"/>
    <w:rsid w:val="00E036B7"/>
    <w:rsid w:val="00E51E30"/>
    <w:rsid w:val="00E81330"/>
    <w:rsid w:val="00E956A1"/>
    <w:rsid w:val="00F2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1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31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18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6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9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1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4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2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7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0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5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63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7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0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9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1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4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62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11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4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2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7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0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5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3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8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66" Type="http://schemas.openxmlformats.org/officeDocument/2006/relationships/theme" Target="theme/theme1.xml"/><Relationship Id="rId5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15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3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8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6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9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7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61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10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19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1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4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2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60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14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2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7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0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5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3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8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6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64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8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1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17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25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3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38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46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Relationship Id="rId59" Type="http://schemas.openxmlformats.org/officeDocument/2006/relationships/hyperlink" Target="file:///E:\Documents%20and%20Settings\User\&#1052;&#1086;&#1080;%20&#1076;&#1086;&#1082;&#1091;&#1084;&#1077;&#1085;&#1090;&#1099;\&#1057;&#1087;&#1088;&#1072;&#1074;&#1082;&#1072;%20&#1086;%20&#1076;&#1086;&#1093;&#1086;&#1076;&#1072;&#1093;.%20&#1047;&#1072;&#1087;&#1086;&#1083;&#1085;&#1080;&#1090;&#1100;%20&#1076;&#1077;&#1087;&#1091;&#1090;&#1072;&#1090;&#1072;&#1084;%20&#1085;&#1072;%20&#1089;&#1077;&#1073;&#1103;%20&#1080;%20&#1095;&#1083;&#1077;&#1085;&#1086;&#1074;%20&#1089;&#1077;&#1084;&#1077;&#1081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6001-74A8-4089-AE09-A97AB13C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2016-03-30T11:58:00Z</dcterms:created>
  <dcterms:modified xsi:type="dcterms:W3CDTF">2016-04-04T06:37:00Z</dcterms:modified>
</cp:coreProperties>
</file>